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55" w:rsidRPr="00DD5155" w:rsidRDefault="00DD5155" w:rsidP="00DD5155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72"/>
          <w:szCs w:val="72"/>
        </w:rPr>
      </w:pPr>
      <w:r w:rsidRPr="00DD5155">
        <w:rPr>
          <w:rFonts w:ascii="Arial" w:hAnsi="Arial" w:cs="Arial"/>
          <w:b/>
          <w:caps/>
          <w:sz w:val="72"/>
          <w:szCs w:val="72"/>
        </w:rPr>
        <w:t>CHIAMATE DI EMERGENZA</w:t>
      </w:r>
    </w:p>
    <w:p w:rsidR="00DD5155" w:rsidRPr="00DD5155" w:rsidRDefault="00DD5155" w:rsidP="00DD5155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40"/>
          <w:szCs w:val="40"/>
        </w:rPr>
      </w:pPr>
    </w:p>
    <w:p w:rsidR="00DD5155" w:rsidRPr="00B60ABD" w:rsidRDefault="00DD5155" w:rsidP="00DD5155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40"/>
          <w:szCs w:val="40"/>
        </w:rPr>
      </w:pPr>
      <w:r w:rsidRPr="00DD5155">
        <w:rPr>
          <w:rFonts w:ascii="Arial" w:hAnsi="Arial" w:cs="Arial"/>
          <w:color w:val="000000"/>
          <w:sz w:val="40"/>
          <w:szCs w:val="40"/>
        </w:rPr>
        <w:t xml:space="preserve">Numero unico del Servizio di Vigilanza di Ateneo: (+39) 040 558 </w:t>
      </w:r>
      <w:r w:rsidRPr="00B60ABD">
        <w:rPr>
          <w:rFonts w:ascii="Arial" w:hAnsi="Arial" w:cs="Arial"/>
          <w:b/>
          <w:color w:val="000000"/>
          <w:sz w:val="72"/>
          <w:szCs w:val="72"/>
        </w:rPr>
        <w:t>2222</w:t>
      </w:r>
      <w:r w:rsidRPr="00B60ABD">
        <w:rPr>
          <w:rFonts w:ascii="Arial" w:hAnsi="Arial" w:cs="Arial"/>
          <w:color w:val="000000"/>
          <w:sz w:val="40"/>
          <w:szCs w:val="40"/>
        </w:rPr>
        <w:t xml:space="preserve"> (operativo 24 h)</w:t>
      </w:r>
    </w:p>
    <w:p w:rsidR="00DD5155" w:rsidRPr="00B60ABD" w:rsidRDefault="00DD5155" w:rsidP="00DD5155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40"/>
          <w:szCs w:val="40"/>
        </w:rPr>
      </w:pPr>
    </w:p>
    <w:p w:rsidR="00DD5155" w:rsidRPr="00DD5155" w:rsidRDefault="00783BF9" w:rsidP="00DD5155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40"/>
          <w:szCs w:val="40"/>
        </w:rPr>
      </w:pPr>
      <w:r w:rsidRPr="00B60ABD">
        <w:rPr>
          <w:rFonts w:ascii="Arial" w:hAnsi="Arial" w:cs="Arial"/>
          <w:color w:val="000000"/>
          <w:sz w:val="40"/>
          <w:szCs w:val="40"/>
        </w:rPr>
        <w:t xml:space="preserve">Numero unico per le emergenze - NUE: </w:t>
      </w:r>
      <w:r w:rsidRPr="00B60ABD">
        <w:rPr>
          <w:rFonts w:ascii="Arial" w:hAnsi="Arial" w:cs="Arial"/>
          <w:b/>
          <w:color w:val="000000"/>
          <w:sz w:val="72"/>
          <w:szCs w:val="72"/>
        </w:rPr>
        <w:t>112</w:t>
      </w:r>
    </w:p>
    <w:p w:rsidR="00DD5155" w:rsidRDefault="00474724" w:rsidP="00DD5155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rFonts w:ascii="Arial" w:hAnsi="Arial" w:cs="Arial"/>
          <w:sz w:val="40"/>
          <w:szCs w:val="40"/>
        </w:rPr>
        <w:pict>
          <v:rect id="_x0000_i1025" style="width:0;height:1.5pt" o:hralign="center" o:hrstd="t" o:hr="t" fillcolor="#aca899" stroked="f"/>
        </w:pict>
      </w:r>
    </w:p>
    <w:p w:rsidR="00DD5155" w:rsidRPr="0024202A" w:rsidRDefault="00DD5155" w:rsidP="00C7556D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pacing w:before="360" w:line="480" w:lineRule="auto"/>
        <w:jc w:val="both"/>
        <w:rPr>
          <w:rFonts w:ascii="BankGothic Lt BT" w:hAnsi="BankGothic Lt BT"/>
          <w:b/>
          <w:caps/>
          <w:sz w:val="24"/>
          <w:szCs w:val="24"/>
        </w:rPr>
      </w:pPr>
      <w:r>
        <w:rPr>
          <w:rFonts w:ascii="BankGothic Lt BT" w:hAnsi="BankGothic Lt BT"/>
          <w:b/>
          <w:caps/>
          <w:sz w:val="24"/>
          <w:szCs w:val="24"/>
        </w:rPr>
        <w:t>Pronto</w:t>
      </w:r>
      <w:r w:rsidR="009E1691">
        <w:rPr>
          <w:rFonts w:ascii="BankGothic Lt BT" w:hAnsi="BankGothic Lt BT"/>
          <w:b/>
          <w:caps/>
          <w:sz w:val="24"/>
          <w:szCs w:val="24"/>
        </w:rPr>
        <w:t>,</w:t>
      </w:r>
      <w:r w:rsidR="00E06E79">
        <w:rPr>
          <w:rFonts w:ascii="BankGothic Lt BT" w:hAnsi="BankGothic Lt BT"/>
          <w:b/>
          <w:caps/>
          <w:sz w:val="24"/>
          <w:szCs w:val="24"/>
        </w:rPr>
        <w:t xml:space="preserve"> </w:t>
      </w:r>
      <w:r w:rsidR="00C7556D">
        <w:rPr>
          <w:rFonts w:ascii="BankGothic Lt BT" w:hAnsi="BankGothic Lt BT"/>
          <w:b/>
          <w:caps/>
          <w:sz w:val="24"/>
          <w:szCs w:val="24"/>
        </w:rPr>
        <w:t xml:space="preserve">ABBIAMO UN’EMERGENZA </w:t>
      </w:r>
      <w:r w:rsidR="00C7556D" w:rsidRPr="00C7556D">
        <w:rPr>
          <w:rFonts w:ascii="BankGothic Lt BT" w:hAnsi="BankGothic Lt BT"/>
          <w:b/>
          <w:caps/>
          <w:color w:val="FF0000"/>
          <w:sz w:val="24"/>
          <w:szCs w:val="24"/>
          <w:highlight w:val="yellow"/>
        </w:rPr>
        <w:t>xxx</w:t>
      </w:r>
      <w:r w:rsidR="00C7556D">
        <w:rPr>
          <w:rFonts w:ascii="BankGothic Lt BT" w:hAnsi="BankGothic Lt BT"/>
          <w:b/>
          <w:caps/>
          <w:sz w:val="24"/>
          <w:szCs w:val="24"/>
        </w:rPr>
        <w:t xml:space="preserve"> (</w:t>
      </w:r>
      <w:r w:rsidR="00C7556D" w:rsidRPr="00C7556D">
        <w:rPr>
          <w:rFonts w:ascii="BankGothic Lt BT" w:hAnsi="BankGothic Lt BT"/>
          <w:b/>
          <w:color w:val="FF0000"/>
          <w:sz w:val="24"/>
          <w:szCs w:val="24"/>
        </w:rPr>
        <w:t>specificare il tipo di emergenza: sanitaria, incendio, ecc.</w:t>
      </w:r>
      <w:r w:rsidR="00C7556D">
        <w:rPr>
          <w:rFonts w:ascii="BankGothic Lt BT" w:hAnsi="BankGothic Lt BT"/>
          <w:b/>
          <w:caps/>
          <w:sz w:val="24"/>
          <w:szCs w:val="24"/>
        </w:rPr>
        <w:t>)</w:t>
      </w:r>
      <w:r>
        <w:rPr>
          <w:rFonts w:ascii="BankGothic Lt BT" w:hAnsi="BankGothic Lt BT"/>
          <w:b/>
          <w:caps/>
          <w:sz w:val="24"/>
          <w:szCs w:val="24"/>
        </w:rPr>
        <w:t xml:space="preserve"> </w:t>
      </w:r>
      <w:r w:rsidR="00C7556D">
        <w:rPr>
          <w:rFonts w:ascii="BankGothic Lt BT" w:hAnsi="BankGothic Lt BT"/>
          <w:b/>
          <w:caps/>
          <w:sz w:val="24"/>
          <w:szCs w:val="24"/>
        </w:rPr>
        <w:t xml:space="preserve">PRESSO IL </w:t>
      </w:r>
      <w:r>
        <w:rPr>
          <w:rFonts w:ascii="BankGothic Lt BT" w:hAnsi="BankGothic Lt BT"/>
          <w:b/>
          <w:caps/>
          <w:sz w:val="24"/>
          <w:szCs w:val="24"/>
        </w:rPr>
        <w:t xml:space="preserve">dipartimento di scienze della vita </w:t>
      </w:r>
      <w:r w:rsidRPr="00783BF9">
        <w:rPr>
          <w:rFonts w:ascii="BankGothic Lt BT" w:hAnsi="BankGothic Lt BT"/>
          <w:b/>
          <w:caps/>
          <w:sz w:val="24"/>
          <w:szCs w:val="24"/>
          <w:u w:val="single"/>
        </w:rPr>
        <w:t xml:space="preserve">Edificio </w:t>
      </w:r>
      <w:r w:rsidR="00783BF9" w:rsidRPr="00B60ABD">
        <w:rPr>
          <w:rFonts w:ascii="BankGothic Lt BT" w:hAnsi="BankGothic Lt BT"/>
          <w:b/>
          <w:caps/>
          <w:color w:val="FF0000"/>
          <w:sz w:val="24"/>
          <w:szCs w:val="24"/>
          <w:highlight w:val="yellow"/>
          <w:u w:val="single"/>
        </w:rPr>
        <w:t>XX</w:t>
      </w:r>
      <w:r>
        <w:rPr>
          <w:rFonts w:ascii="BankGothic Lt BT" w:hAnsi="BankGothic Lt BT"/>
          <w:b/>
          <w:caps/>
          <w:sz w:val="24"/>
          <w:szCs w:val="24"/>
        </w:rPr>
        <w:t xml:space="preserve"> </w:t>
      </w:r>
      <w:r w:rsidRPr="0024202A">
        <w:rPr>
          <w:rFonts w:ascii="BankGothic Lt BT" w:hAnsi="BankGothic Lt BT"/>
          <w:b/>
          <w:caps/>
          <w:sz w:val="24"/>
          <w:szCs w:val="24"/>
        </w:rPr>
        <w:t xml:space="preserve">interno </w:t>
      </w:r>
      <w:r>
        <w:rPr>
          <w:rFonts w:ascii="BankGothic Lt BT" w:hAnsi="BankGothic Lt BT"/>
          <w:b/>
          <w:caps/>
          <w:sz w:val="24"/>
          <w:szCs w:val="24"/>
        </w:rPr>
        <w:t xml:space="preserve">al comprensorio </w:t>
      </w:r>
      <w:r w:rsidRPr="0024202A">
        <w:rPr>
          <w:rFonts w:ascii="BankGothic Lt BT" w:hAnsi="BankGothic Lt BT"/>
          <w:b/>
          <w:caps/>
          <w:sz w:val="24"/>
          <w:szCs w:val="24"/>
        </w:rPr>
        <w:t>del</w:t>
      </w:r>
      <w:r>
        <w:rPr>
          <w:rFonts w:ascii="BankGothic Lt BT" w:hAnsi="BankGothic Lt BT"/>
          <w:b/>
          <w:caps/>
          <w:sz w:val="24"/>
          <w:szCs w:val="24"/>
        </w:rPr>
        <w:t>l’universita’ di trieste</w:t>
      </w:r>
      <w:r w:rsidR="00783BF9">
        <w:rPr>
          <w:rFonts w:ascii="BankGothic Lt BT" w:hAnsi="BankGothic Lt BT"/>
          <w:b/>
          <w:caps/>
          <w:sz w:val="24"/>
          <w:szCs w:val="24"/>
        </w:rPr>
        <w:t xml:space="preserve">, ingresso dal varco n. </w:t>
      </w:r>
      <w:r w:rsidR="00783BF9" w:rsidRPr="00B60ABD">
        <w:rPr>
          <w:rFonts w:ascii="BankGothic Lt BT" w:hAnsi="BankGothic Lt BT"/>
          <w:b/>
          <w:caps/>
          <w:color w:val="FF0000"/>
          <w:sz w:val="24"/>
          <w:szCs w:val="24"/>
          <w:highlight w:val="yellow"/>
        </w:rPr>
        <w:t>XX</w:t>
      </w:r>
      <w:r w:rsidRPr="00783BF9">
        <w:rPr>
          <w:rFonts w:ascii="BankGothic Lt BT" w:hAnsi="BankGothic Lt BT"/>
          <w:b/>
          <w:caps/>
          <w:sz w:val="24"/>
          <w:szCs w:val="24"/>
          <w:highlight w:val="yellow"/>
        </w:rPr>
        <w:t>.</w:t>
      </w:r>
      <w:r>
        <w:rPr>
          <w:rFonts w:ascii="BankGothic Lt BT" w:hAnsi="BankGothic Lt BT"/>
          <w:b/>
          <w:caps/>
          <w:sz w:val="24"/>
          <w:szCs w:val="24"/>
        </w:rPr>
        <w:t xml:space="preserve"> </w:t>
      </w:r>
      <w:bookmarkStart w:id="0" w:name="_GoBack"/>
      <w:bookmarkEnd w:id="0"/>
    </w:p>
    <w:p w:rsidR="00DD5155" w:rsidRDefault="00DD5155" w:rsidP="006B6716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BankGothic Lt BT" w:hAnsi="BankGothic Lt BT"/>
          <w:b/>
          <w:caps/>
          <w:sz w:val="24"/>
          <w:szCs w:val="24"/>
        </w:rPr>
      </w:pPr>
      <w:r w:rsidRPr="0024202A">
        <w:rPr>
          <w:rFonts w:ascii="BankGothic Lt BT" w:hAnsi="BankGothic Lt BT"/>
          <w:b/>
          <w:caps/>
          <w:sz w:val="24"/>
          <w:szCs w:val="24"/>
        </w:rPr>
        <w:t xml:space="preserve">l’indirizzo è </w:t>
      </w:r>
      <w:r w:rsidRPr="00B60ABD">
        <w:rPr>
          <w:rFonts w:ascii="BankGothic Lt BT" w:hAnsi="BankGothic Lt BT"/>
          <w:b/>
          <w:caps/>
          <w:color w:val="FF0000"/>
          <w:sz w:val="24"/>
          <w:szCs w:val="24"/>
          <w:highlight w:val="yellow"/>
        </w:rPr>
        <w:t xml:space="preserve">via </w:t>
      </w:r>
      <w:r w:rsidR="00783BF9" w:rsidRPr="00B60ABD">
        <w:rPr>
          <w:rFonts w:ascii="BankGothic Lt BT" w:hAnsi="BankGothic Lt BT"/>
          <w:b/>
          <w:caps/>
          <w:color w:val="FF0000"/>
          <w:sz w:val="24"/>
          <w:szCs w:val="24"/>
          <w:highlight w:val="yellow"/>
        </w:rPr>
        <w:t>XXXXX, n. XX</w:t>
      </w:r>
      <w:r>
        <w:rPr>
          <w:rFonts w:ascii="BankGothic Lt BT" w:hAnsi="BankGothic Lt BT"/>
          <w:b/>
          <w:caps/>
          <w:sz w:val="24"/>
          <w:szCs w:val="24"/>
        </w:rPr>
        <w:t xml:space="preserve"> Trieste</w:t>
      </w:r>
      <w:r w:rsidRPr="0024202A">
        <w:rPr>
          <w:rFonts w:ascii="BankGothic Lt BT" w:hAnsi="BankGothic Lt BT"/>
          <w:b/>
          <w:caps/>
          <w:sz w:val="24"/>
          <w:szCs w:val="24"/>
        </w:rPr>
        <w:t xml:space="preserve"> </w:t>
      </w:r>
      <w:r>
        <w:rPr>
          <w:rFonts w:ascii="BankGothic Lt BT" w:hAnsi="BankGothic Lt BT"/>
          <w:b/>
          <w:caps/>
          <w:sz w:val="24"/>
          <w:szCs w:val="24"/>
        </w:rPr>
        <w:t>(</w:t>
      </w:r>
      <w:r w:rsidR="00783BF9" w:rsidRPr="00783BF9">
        <w:rPr>
          <w:rFonts w:ascii="BankGothic Lt BT" w:hAnsi="BankGothic Lt BT"/>
          <w:b/>
          <w:color w:val="FF0000"/>
          <w:sz w:val="24"/>
          <w:szCs w:val="24"/>
        </w:rPr>
        <w:t>fornire indicazioni dettagliate per raggiunger</w:t>
      </w:r>
      <w:r w:rsidR="00783BF9">
        <w:rPr>
          <w:rFonts w:ascii="BankGothic Lt BT" w:hAnsi="BankGothic Lt BT"/>
          <w:b/>
          <w:color w:val="FF0000"/>
          <w:sz w:val="24"/>
          <w:szCs w:val="24"/>
        </w:rPr>
        <w:t>e</w:t>
      </w:r>
      <w:r w:rsidR="00783BF9" w:rsidRPr="00783BF9">
        <w:rPr>
          <w:rFonts w:ascii="BankGothic Lt BT" w:hAnsi="BankGothic Lt BT"/>
          <w:b/>
          <w:color w:val="FF0000"/>
          <w:sz w:val="24"/>
          <w:szCs w:val="24"/>
        </w:rPr>
        <w:t xml:space="preserve"> l’edificio</w:t>
      </w:r>
      <w:r>
        <w:rPr>
          <w:rFonts w:ascii="BankGothic Lt BT" w:hAnsi="BankGothic Lt BT"/>
          <w:b/>
          <w:caps/>
          <w:sz w:val="24"/>
          <w:szCs w:val="24"/>
        </w:rPr>
        <w:t xml:space="preserve">) </w:t>
      </w:r>
    </w:p>
    <w:p w:rsidR="00DD5155" w:rsidRDefault="00DD5155" w:rsidP="006B6716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BankGothic Lt BT" w:hAnsi="BankGothic Lt BT"/>
          <w:b/>
          <w:caps/>
          <w:sz w:val="28"/>
          <w:szCs w:val="28"/>
        </w:rPr>
      </w:pPr>
      <w:r w:rsidRPr="0024202A">
        <w:rPr>
          <w:rFonts w:ascii="BankGothic Lt BT" w:hAnsi="BankGothic Lt BT"/>
          <w:b/>
          <w:caps/>
          <w:sz w:val="24"/>
          <w:szCs w:val="24"/>
        </w:rPr>
        <w:t>è richiesto il vostro intervento p</w:t>
      </w:r>
      <w:r>
        <w:rPr>
          <w:rFonts w:ascii="BankGothic Lt BT" w:hAnsi="BankGothic Lt BT"/>
          <w:b/>
          <w:caps/>
          <w:sz w:val="24"/>
          <w:szCs w:val="24"/>
        </w:rPr>
        <w:t>er</w:t>
      </w:r>
      <w:r w:rsidRPr="00ED4034">
        <w:rPr>
          <w:rFonts w:ascii="BankGothic Lt BT" w:hAnsi="BankGothic Lt BT"/>
          <w:b/>
          <w:caps/>
          <w:sz w:val="28"/>
          <w:szCs w:val="28"/>
        </w:rPr>
        <w:t xml:space="preserve"> </w:t>
      </w:r>
    </w:p>
    <w:p w:rsidR="00DD5155" w:rsidRPr="0024202A" w:rsidRDefault="00DD5155" w:rsidP="006B6716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BankGothic Lt BT" w:hAnsi="BankGothic Lt BT"/>
          <w:caps/>
          <w:sz w:val="24"/>
          <w:szCs w:val="24"/>
        </w:rPr>
      </w:pPr>
      <w:r w:rsidRPr="00ED4034">
        <w:rPr>
          <w:rFonts w:ascii="BankGothic Lt BT" w:hAnsi="BankGothic Lt BT"/>
          <w:b/>
          <w:caps/>
          <w:sz w:val="28"/>
          <w:szCs w:val="28"/>
        </w:rPr>
        <w:t>…………………………………………………………………………………..</w:t>
      </w:r>
      <w:r w:rsidRPr="00ED4034">
        <w:rPr>
          <w:rFonts w:ascii="BankGothic Lt BT" w:hAnsi="BankGothic Lt BT"/>
          <w:caps/>
          <w:sz w:val="28"/>
          <w:szCs w:val="28"/>
        </w:rPr>
        <w:t xml:space="preserve"> </w:t>
      </w:r>
      <w:r w:rsidRPr="0024202A">
        <w:rPr>
          <w:rFonts w:ascii="BankGothic Lt BT" w:hAnsi="BankGothic Lt BT"/>
          <w:caps/>
          <w:sz w:val="24"/>
          <w:szCs w:val="24"/>
        </w:rPr>
        <w:t>(incendio, scoppio, sversamento, infortunio ecc.)</w:t>
      </w:r>
    </w:p>
    <w:p w:rsidR="00DD5155" w:rsidRPr="0024202A" w:rsidRDefault="00DD5155" w:rsidP="006B6716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BankGothic Lt BT" w:hAnsi="BankGothic Lt BT"/>
          <w:caps/>
          <w:sz w:val="24"/>
          <w:szCs w:val="24"/>
        </w:rPr>
      </w:pPr>
    </w:p>
    <w:p w:rsidR="00DD5155" w:rsidRPr="0024202A" w:rsidRDefault="00DD5155" w:rsidP="006B6716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BankGothic Lt BT" w:hAnsi="BankGothic Lt BT"/>
          <w:b/>
          <w:caps/>
          <w:sz w:val="24"/>
          <w:szCs w:val="24"/>
        </w:rPr>
      </w:pPr>
      <w:r w:rsidRPr="0024202A">
        <w:rPr>
          <w:rFonts w:ascii="BankGothic Lt BT" w:hAnsi="BankGothic Lt BT"/>
          <w:b/>
          <w:caps/>
          <w:sz w:val="24"/>
          <w:szCs w:val="24"/>
        </w:rPr>
        <w:t xml:space="preserve">sono coinvolte nell’incidente n° ………… persone  </w:t>
      </w:r>
    </w:p>
    <w:p w:rsidR="00DD5155" w:rsidRDefault="00DD5155" w:rsidP="006B6716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BankGothic Lt BT" w:hAnsi="BankGothic Lt BT"/>
          <w:b/>
          <w:caps/>
          <w:sz w:val="24"/>
          <w:szCs w:val="24"/>
        </w:rPr>
      </w:pPr>
    </w:p>
    <w:p w:rsidR="00DD5155" w:rsidRPr="00ED4034" w:rsidRDefault="00DD5155" w:rsidP="006B6716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BankGothic Lt BT" w:hAnsi="BankGothic Lt BT"/>
          <w:caps/>
          <w:sz w:val="28"/>
          <w:szCs w:val="28"/>
        </w:rPr>
      </w:pPr>
      <w:r w:rsidRPr="0024202A">
        <w:rPr>
          <w:rFonts w:ascii="BankGothic Lt BT" w:hAnsi="BankGothic Lt BT"/>
          <w:b/>
          <w:caps/>
          <w:sz w:val="24"/>
          <w:szCs w:val="24"/>
        </w:rPr>
        <w:t>le loro condizioni sono</w:t>
      </w:r>
      <w:r w:rsidRPr="00ED4034">
        <w:rPr>
          <w:rFonts w:ascii="BankGothic Lt BT" w:hAnsi="BankGothic Lt BT"/>
          <w:b/>
          <w:caps/>
          <w:sz w:val="28"/>
          <w:szCs w:val="28"/>
        </w:rPr>
        <w:t xml:space="preserve"> ……………………………………….</w:t>
      </w:r>
      <w:r w:rsidRPr="00ED4034">
        <w:rPr>
          <w:rFonts w:ascii="BankGothic Lt BT" w:hAnsi="BankGothic Lt BT"/>
          <w:caps/>
          <w:sz w:val="28"/>
          <w:szCs w:val="28"/>
        </w:rPr>
        <w:t xml:space="preserve">          </w:t>
      </w:r>
    </w:p>
    <w:p w:rsidR="00DD5155" w:rsidRDefault="00DD5155" w:rsidP="006B6716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BankGothic Lt BT" w:hAnsi="BankGothic Lt BT"/>
          <w:b/>
          <w:caps/>
          <w:sz w:val="24"/>
          <w:szCs w:val="24"/>
        </w:rPr>
      </w:pPr>
    </w:p>
    <w:p w:rsidR="00DD5155" w:rsidRPr="0024202A" w:rsidRDefault="00DD5155" w:rsidP="006B6716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BankGothic Lt BT" w:hAnsi="BankGothic Lt BT"/>
          <w:b/>
          <w:caps/>
          <w:sz w:val="24"/>
          <w:szCs w:val="24"/>
        </w:rPr>
      </w:pPr>
      <w:r w:rsidRPr="0024202A">
        <w:rPr>
          <w:rFonts w:ascii="BankGothic Lt BT" w:hAnsi="BankGothic Lt BT"/>
          <w:b/>
          <w:caps/>
          <w:sz w:val="24"/>
          <w:szCs w:val="24"/>
        </w:rPr>
        <w:t xml:space="preserve">il mio nominativo è </w:t>
      </w:r>
      <w:r w:rsidRPr="00ED4034">
        <w:rPr>
          <w:rFonts w:ascii="BankGothic Lt BT" w:hAnsi="BankGothic Lt BT"/>
          <w:b/>
          <w:caps/>
          <w:sz w:val="28"/>
          <w:szCs w:val="28"/>
        </w:rPr>
        <w:t>……………………………………….</w:t>
      </w:r>
    </w:p>
    <w:p w:rsidR="00DD5155" w:rsidRDefault="00DD5155" w:rsidP="006B6716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BankGothic Lt BT" w:hAnsi="BankGothic Lt BT"/>
          <w:b/>
          <w:caps/>
          <w:sz w:val="24"/>
          <w:szCs w:val="24"/>
        </w:rPr>
      </w:pPr>
    </w:p>
    <w:p w:rsidR="00DD5155" w:rsidRDefault="00DD5155" w:rsidP="006B6716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BankGothic Lt BT" w:hAnsi="BankGothic Lt BT"/>
          <w:b/>
          <w:caps/>
          <w:sz w:val="28"/>
          <w:szCs w:val="28"/>
        </w:rPr>
      </w:pPr>
      <w:r w:rsidRPr="0024202A">
        <w:rPr>
          <w:rFonts w:ascii="BankGothic Lt BT" w:hAnsi="BankGothic Lt BT"/>
          <w:b/>
          <w:caps/>
          <w:sz w:val="24"/>
          <w:szCs w:val="24"/>
        </w:rPr>
        <w:t xml:space="preserve">il </w:t>
      </w:r>
      <w:r w:rsidR="00E06E79" w:rsidRPr="00B60ABD">
        <w:rPr>
          <w:rFonts w:ascii="BankGothic Lt BT" w:hAnsi="BankGothic Lt BT"/>
          <w:b/>
          <w:caps/>
          <w:sz w:val="24"/>
          <w:szCs w:val="24"/>
        </w:rPr>
        <w:t>MIO</w:t>
      </w:r>
      <w:r w:rsidRPr="0024202A">
        <w:rPr>
          <w:rFonts w:ascii="BankGothic Lt BT" w:hAnsi="BankGothic Lt BT"/>
          <w:b/>
          <w:caps/>
          <w:sz w:val="24"/>
          <w:szCs w:val="24"/>
        </w:rPr>
        <w:t xml:space="preserve"> numero di telefono è </w:t>
      </w:r>
      <w:r w:rsidRPr="00ED4034">
        <w:rPr>
          <w:rFonts w:ascii="BankGothic Lt BT" w:hAnsi="BankGothic Lt BT"/>
          <w:b/>
          <w:caps/>
          <w:sz w:val="28"/>
          <w:szCs w:val="28"/>
        </w:rPr>
        <w:t xml:space="preserve"> </w:t>
      </w:r>
      <w:r>
        <w:rPr>
          <w:rFonts w:ascii="BankGothic Lt BT" w:hAnsi="BankGothic Lt BT"/>
          <w:b/>
          <w:caps/>
          <w:sz w:val="28"/>
          <w:szCs w:val="28"/>
        </w:rPr>
        <w:t>040.558</w:t>
      </w:r>
      <w:r w:rsidRPr="00B60ABD">
        <w:rPr>
          <w:rFonts w:ascii="BankGothic Lt BT" w:hAnsi="BankGothic Lt BT"/>
          <w:b/>
          <w:caps/>
          <w:color w:val="FF0000"/>
          <w:sz w:val="28"/>
          <w:szCs w:val="28"/>
          <w:highlight w:val="yellow"/>
        </w:rPr>
        <w:t>XXX</w:t>
      </w:r>
      <w:r>
        <w:rPr>
          <w:rFonts w:ascii="BankGothic Lt BT" w:hAnsi="BankGothic Lt BT"/>
          <w:b/>
          <w:caps/>
          <w:sz w:val="28"/>
          <w:szCs w:val="28"/>
        </w:rPr>
        <w:t xml:space="preserve"> </w:t>
      </w:r>
      <w:r w:rsidRPr="00D72FCB">
        <w:rPr>
          <w:rFonts w:ascii="BankGothic Lt BT" w:hAnsi="BankGothic Lt BT"/>
          <w:caps/>
          <w:sz w:val="28"/>
          <w:szCs w:val="28"/>
        </w:rPr>
        <w:t>(</w:t>
      </w:r>
      <w:r w:rsidR="00783BF9" w:rsidRPr="00783BF9">
        <w:rPr>
          <w:rFonts w:ascii="BankGothic Lt BT" w:hAnsi="BankGothic Lt BT"/>
          <w:sz w:val="28"/>
          <w:szCs w:val="28"/>
        </w:rPr>
        <w:t xml:space="preserve">oppure </w:t>
      </w:r>
      <w:r w:rsidRPr="00D72FCB">
        <w:rPr>
          <w:rFonts w:ascii="BankGothic Lt BT" w:hAnsi="BankGothic Lt BT"/>
          <w:b/>
          <w:caps/>
          <w:sz w:val="24"/>
          <w:szCs w:val="24"/>
        </w:rPr>
        <w:t>CELL</w:t>
      </w:r>
      <w:r>
        <w:rPr>
          <w:rFonts w:ascii="BankGothic Lt BT" w:hAnsi="BankGothic Lt BT"/>
          <w:b/>
          <w:caps/>
          <w:sz w:val="24"/>
          <w:szCs w:val="24"/>
        </w:rPr>
        <w:t xml:space="preserve">. </w:t>
      </w:r>
      <w:r w:rsidRPr="00B60ABD">
        <w:rPr>
          <w:rFonts w:ascii="BankGothic Lt BT" w:hAnsi="BankGothic Lt BT"/>
          <w:b/>
          <w:caps/>
          <w:color w:val="FF0000"/>
          <w:sz w:val="24"/>
          <w:szCs w:val="24"/>
          <w:highlight w:val="yellow"/>
        </w:rPr>
        <w:t>xxx.xxxxxx</w:t>
      </w:r>
      <w:r>
        <w:rPr>
          <w:rFonts w:ascii="BankGothic Lt BT" w:hAnsi="BankGothic Lt BT"/>
          <w:b/>
          <w:caps/>
          <w:sz w:val="24"/>
          <w:szCs w:val="24"/>
        </w:rPr>
        <w:t>)</w:t>
      </w:r>
    </w:p>
    <w:sectPr w:rsidR="00DD51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24" w:rsidRDefault="00474724" w:rsidP="00C80B5B">
      <w:r>
        <w:separator/>
      </w:r>
    </w:p>
  </w:endnote>
  <w:endnote w:type="continuationSeparator" w:id="0">
    <w:p w:rsidR="00474724" w:rsidRDefault="00474724" w:rsidP="00C8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5B" w:rsidRDefault="00C80B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5B" w:rsidRDefault="00C80B5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5B" w:rsidRDefault="00C80B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24" w:rsidRDefault="00474724" w:rsidP="00C80B5B">
      <w:r>
        <w:separator/>
      </w:r>
    </w:p>
  </w:footnote>
  <w:footnote w:type="continuationSeparator" w:id="0">
    <w:p w:rsidR="00474724" w:rsidRDefault="00474724" w:rsidP="00C80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5B" w:rsidRDefault="00C80B5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5B" w:rsidRDefault="00C80B5B">
    <w:pPr>
      <w:pStyle w:val="Intestazione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4027170</wp:posOffset>
          </wp:positionH>
          <wp:positionV relativeFrom="paragraph">
            <wp:posOffset>-275590</wp:posOffset>
          </wp:positionV>
          <wp:extent cx="2095500" cy="561340"/>
          <wp:effectExtent l="0" t="0" r="0" b="0"/>
          <wp:wrapSquare wrapText="bothSides"/>
          <wp:docPr id="2" name="Immagine 2" descr="https://encrypted-tbn3.gstatic.com/images?q=tbn:ANd9GcRxSJoRXFZZcQV32hLUo_UxLWcC44YYx7NCAFFjS83twA8wtDZb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https://encrypted-tbn3.gstatic.com/images?q=tbn:ANd9GcRxSJoRXFZZcQV32hLUo_UxLWcC44YYx7NCAFFjS83twA8wtDZb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-57150</wp:posOffset>
          </wp:positionH>
          <wp:positionV relativeFrom="paragraph">
            <wp:posOffset>-199390</wp:posOffset>
          </wp:positionV>
          <wp:extent cx="2171700" cy="477520"/>
          <wp:effectExtent l="0" t="0" r="0" b="0"/>
          <wp:wrapSquare wrapText="bothSides"/>
          <wp:docPr id="1" name="Immagine 1" descr="https://www.units.it/img/intest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ttps://www.units.it/img/intestazio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5B" w:rsidRDefault="00C80B5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55"/>
    <w:rsid w:val="00470C1D"/>
    <w:rsid w:val="00474724"/>
    <w:rsid w:val="0058570B"/>
    <w:rsid w:val="006B6716"/>
    <w:rsid w:val="00783BF9"/>
    <w:rsid w:val="009E1691"/>
    <w:rsid w:val="00B60ABD"/>
    <w:rsid w:val="00C7556D"/>
    <w:rsid w:val="00C80B5B"/>
    <w:rsid w:val="00CD1CD0"/>
    <w:rsid w:val="00D10AE7"/>
    <w:rsid w:val="00DD5155"/>
    <w:rsid w:val="00E0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1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155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E06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80B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0B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0B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0B5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1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155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E06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80B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0B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0B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0B5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2018-06-14T10:43:00Z</dcterms:created>
  <dcterms:modified xsi:type="dcterms:W3CDTF">2018-06-14T10:45:00Z</dcterms:modified>
</cp:coreProperties>
</file>