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7" w:rsidRDefault="00790C9C" w:rsidP="00790C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</w:t>
      </w:r>
    </w:p>
    <w:p w:rsidR="00790C9C" w:rsidRDefault="00790C9C" w:rsidP="00790C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Direttore del Dipartimento di Scienze della Vita</w:t>
      </w:r>
    </w:p>
    <w:p w:rsidR="00733EAE" w:rsidRDefault="00790C9C" w:rsidP="00790C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E. Weiss n. 2 </w:t>
      </w:r>
      <w:r w:rsidR="00733EAE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Sede</w:t>
      </w:r>
    </w:p>
    <w:p w:rsidR="00733EAE" w:rsidRDefault="008638B0" w:rsidP="00790C9C">
      <w:pPr>
        <w:rPr>
          <w:b/>
          <w:bCs/>
          <w:sz w:val="22"/>
          <w:szCs w:val="22"/>
        </w:rPr>
      </w:pPr>
      <w:hyperlink r:id="rId9" w:history="1">
        <w:r w:rsidR="00733EAE" w:rsidRPr="0024790B">
          <w:rPr>
            <w:rStyle w:val="Collegamentoipertestuale"/>
            <w:b/>
            <w:bCs/>
            <w:sz w:val="22"/>
            <w:szCs w:val="22"/>
          </w:rPr>
          <w:t>protocollodsv@units.it</w:t>
        </w:r>
      </w:hyperlink>
    </w:p>
    <w:p w:rsidR="00726FD7" w:rsidRDefault="00726FD7" w:rsidP="0096291D">
      <w:pPr>
        <w:jc w:val="both"/>
        <w:rPr>
          <w:b/>
          <w:bCs/>
          <w:sz w:val="22"/>
          <w:szCs w:val="22"/>
        </w:rPr>
      </w:pPr>
    </w:p>
    <w:p w:rsidR="0014159A" w:rsidRDefault="0014159A" w:rsidP="0096291D">
      <w:pPr>
        <w:jc w:val="both"/>
        <w:rPr>
          <w:b/>
          <w:bCs/>
          <w:sz w:val="22"/>
          <w:szCs w:val="22"/>
        </w:rPr>
      </w:pPr>
    </w:p>
    <w:p w:rsidR="0096291D" w:rsidRDefault="0096291D" w:rsidP="0018631A">
      <w:pPr>
        <w:tabs>
          <w:tab w:val="left" w:pos="993"/>
        </w:tabs>
        <w:ind w:right="-1"/>
        <w:jc w:val="both"/>
        <w:rPr>
          <w:i/>
          <w:sz w:val="22"/>
          <w:szCs w:val="22"/>
        </w:rPr>
      </w:pPr>
      <w:r w:rsidRPr="00073C4D">
        <w:rPr>
          <w:bCs/>
          <w:sz w:val="22"/>
          <w:szCs w:val="22"/>
          <w:u w:val="single"/>
        </w:rPr>
        <w:t>Oggetto:</w:t>
      </w:r>
      <w:r w:rsidRPr="00073C4D">
        <w:rPr>
          <w:bCs/>
          <w:sz w:val="22"/>
          <w:szCs w:val="22"/>
        </w:rPr>
        <w:t xml:space="preserve"> Richiesta avvio procedura per l’attivazione di</w:t>
      </w:r>
      <w:r w:rsidR="00BA1B06" w:rsidRPr="00073C4D">
        <w:rPr>
          <w:bCs/>
          <w:sz w:val="22"/>
          <w:szCs w:val="22"/>
        </w:rPr>
        <w:t xml:space="preserve"> n. 1</w:t>
      </w:r>
      <w:r w:rsidR="00AB1E26">
        <w:rPr>
          <w:bCs/>
          <w:sz w:val="22"/>
          <w:szCs w:val="22"/>
        </w:rPr>
        <w:t xml:space="preserve"> A</w:t>
      </w:r>
      <w:r w:rsidR="0018631A" w:rsidRPr="00073C4D">
        <w:rPr>
          <w:bCs/>
          <w:sz w:val="22"/>
          <w:szCs w:val="22"/>
        </w:rPr>
        <w:t>ssegno per lo svolgimento di attività di ricerca</w:t>
      </w:r>
      <w:r w:rsidR="00DD365C" w:rsidRPr="00073C4D">
        <w:rPr>
          <w:sz w:val="22"/>
          <w:szCs w:val="22"/>
        </w:rPr>
        <w:t xml:space="preserve"> </w:t>
      </w:r>
      <w:r w:rsidR="00DD365C" w:rsidRPr="00AB1E26">
        <w:rPr>
          <w:i/>
          <w:sz w:val="22"/>
          <w:szCs w:val="22"/>
        </w:rPr>
        <w:t>(Legge 30 dicembre 2010, n.240</w:t>
      </w:r>
      <w:r w:rsidR="00AB1E26" w:rsidRPr="00AB1E26">
        <w:rPr>
          <w:i/>
          <w:sz w:val="22"/>
          <w:szCs w:val="22"/>
        </w:rPr>
        <w:t xml:space="preserve">) </w:t>
      </w:r>
    </w:p>
    <w:p w:rsidR="005A0CB3" w:rsidRPr="00F9275A" w:rsidRDefault="005A0CB3" w:rsidP="005A0CB3">
      <w:pPr>
        <w:jc w:val="both"/>
        <w:rPr>
          <w:b/>
          <w:bCs/>
          <w:sz w:val="22"/>
          <w:szCs w:val="22"/>
        </w:rPr>
      </w:pPr>
    </w:p>
    <w:p w:rsidR="005A0CB3" w:rsidRPr="00073C4D" w:rsidRDefault="005A0CB3" w:rsidP="005A0CB3">
      <w:pPr>
        <w:shd w:val="clear" w:color="auto" w:fill="E0E0E0"/>
        <w:tabs>
          <w:tab w:val="left" w:pos="567"/>
        </w:tabs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</w:pP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1. RICHIDENTE - Responsa</w:t>
      </w:r>
      <w:r w:rsidR="00261C14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bile scientifico della ricerca</w:t>
      </w: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3"/>
        <w:gridCol w:w="8363"/>
      </w:tblGrid>
      <w:tr w:rsidR="0013463D" w:rsidRPr="002D2D39" w:rsidTr="009753BB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63D" w:rsidRPr="002D2D39" w:rsidRDefault="0013463D" w:rsidP="007D5836">
            <w:pPr>
              <w:ind w:right="-470"/>
              <w:rPr>
                <w:rFonts w:eastAsia="Arial Unicode MS"/>
                <w:i/>
                <w:color w:val="000000"/>
                <w:sz w:val="22"/>
                <w:szCs w:val="22"/>
                <w:lang w:val="en-GB"/>
              </w:rPr>
            </w:pPr>
            <w:r w:rsidRPr="00073C4D">
              <w:rPr>
                <w:sz w:val="22"/>
                <w:szCs w:val="22"/>
              </w:rPr>
              <w:t xml:space="preserve">Nome e Cognome </w:t>
            </w:r>
          </w:p>
        </w:tc>
        <w:tc>
          <w:tcPr>
            <w:tcW w:w="8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463D" w:rsidRPr="002D2D39" w:rsidRDefault="0013463D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3463D" w:rsidRPr="002D2D39" w:rsidTr="009753BB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63D" w:rsidRPr="00073C4D" w:rsidRDefault="0013463D" w:rsidP="007D5836">
            <w:pPr>
              <w:ind w:right="-470"/>
              <w:rPr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>Qualifica</w:t>
            </w:r>
          </w:p>
        </w:tc>
        <w:tc>
          <w:tcPr>
            <w:tcW w:w="8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463D" w:rsidRPr="002D2D39" w:rsidRDefault="0013463D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13463D" w:rsidRPr="002D2D39" w:rsidTr="009753BB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63D" w:rsidRDefault="0013463D" w:rsidP="007D5836">
            <w:pPr>
              <w:ind w:right="-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e </w:t>
            </w:r>
            <w:proofErr w:type="spellStart"/>
            <w:r>
              <w:rPr>
                <w:sz w:val="22"/>
                <w:szCs w:val="22"/>
              </w:rPr>
              <w:t>telef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463D" w:rsidRPr="002D2D39" w:rsidRDefault="0013463D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:rsidR="0013463D" w:rsidRDefault="0013463D" w:rsidP="0013463D">
      <w:pPr>
        <w:pStyle w:val="Normale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3463D" w:rsidRPr="00073C4D" w:rsidRDefault="0013463D" w:rsidP="0013463D">
      <w:pPr>
        <w:shd w:val="clear" w:color="auto" w:fill="E0E0E0"/>
        <w:tabs>
          <w:tab w:val="left" w:pos="567"/>
        </w:tabs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2</w:t>
      </w:r>
      <w:r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118E2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DATI DEL CAMPO DELLA </w:t>
      </w:r>
      <w:r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RICERCA</w:t>
      </w:r>
    </w:p>
    <w:tbl>
      <w:tblPr>
        <w:tblW w:w="89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9"/>
        <w:gridCol w:w="5809"/>
      </w:tblGrid>
      <w:tr w:rsidR="0061071B" w:rsidRPr="002D2D39" w:rsidTr="000C469B">
        <w:trPr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071B" w:rsidRPr="002D2D39" w:rsidRDefault="002D2D39" w:rsidP="002C33E8">
            <w:pPr>
              <w:ind w:right="-470"/>
              <w:rPr>
                <w:rFonts w:eastAsia="Arial Unicode MS"/>
                <w:i/>
                <w:color w:val="000000"/>
                <w:sz w:val="22"/>
                <w:szCs w:val="22"/>
                <w:lang w:val="en-GB"/>
              </w:rPr>
            </w:pPr>
            <w:r w:rsidRPr="002D2D39">
              <w:rPr>
                <w:rFonts w:eastAsia="Arial Unicode MS"/>
                <w:b/>
                <w:color w:val="000000"/>
                <w:sz w:val="22"/>
                <w:szCs w:val="22"/>
                <w:lang w:val="en-GB"/>
              </w:rPr>
              <w:t xml:space="preserve">Area </w:t>
            </w:r>
            <w:proofErr w:type="spellStart"/>
            <w:r w:rsidRPr="002D2D39">
              <w:rPr>
                <w:rFonts w:eastAsia="Arial Unicode MS"/>
                <w:b/>
                <w:color w:val="000000"/>
                <w:sz w:val="22"/>
                <w:szCs w:val="22"/>
                <w:lang w:val="en-GB"/>
              </w:rPr>
              <w:t>scientifica</w:t>
            </w:r>
            <w:proofErr w:type="spellEnd"/>
            <w:r w:rsidRPr="002D2D39">
              <w:rPr>
                <w:rFonts w:eastAsia="Arial Unicode MS"/>
                <w:b/>
                <w:color w:val="000000"/>
                <w:sz w:val="22"/>
                <w:szCs w:val="22"/>
                <w:lang w:val="en-GB"/>
              </w:rPr>
              <w:t xml:space="preserve"> MIUR 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71B" w:rsidRPr="002D2D39" w:rsidRDefault="0061071B" w:rsidP="007D5836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61071B" w:rsidRPr="00073C4D" w:rsidTr="000C469B">
        <w:trPr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071B" w:rsidRPr="002D2D39" w:rsidRDefault="0061071B" w:rsidP="007D5836">
            <w:pP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  <w:t>Settore scientifico disciplinare</w:t>
            </w:r>
            <w:r w:rsidR="002D2D39"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71B" w:rsidRPr="00073C4D" w:rsidRDefault="0061071B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61071B" w:rsidRPr="00073C4D" w:rsidTr="000C469B">
        <w:trPr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071B" w:rsidRPr="002D2D39" w:rsidRDefault="0061071B" w:rsidP="007D5836">
            <w:pPr>
              <w:rPr>
                <w:rFonts w:eastAsia="Arial Unicode MS"/>
                <w:color w:val="FF0000"/>
                <w:sz w:val="22"/>
                <w:szCs w:val="22"/>
              </w:rPr>
            </w:pPr>
            <w:r w:rsidRPr="00BF714C"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  <w:t>Campo principale della ricerca</w:t>
            </w:r>
            <w:r w:rsidR="002D2D39"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D2D39" w:rsidRPr="001E3320">
              <w:rPr>
                <w:rStyle w:val="MacchinadascrivereHTML"/>
                <w:rFonts w:ascii="Times New Roman" w:hAnsi="Times New Roman" w:cs="Times New Roman"/>
                <w:i/>
                <w:color w:val="FF0000"/>
              </w:rPr>
              <w:t>(v. allegato A)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71B" w:rsidRPr="00073C4D" w:rsidRDefault="0061071B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:rsidR="00726FD7" w:rsidRPr="00073C4D" w:rsidRDefault="00726FD7" w:rsidP="00726FD7">
      <w:pPr>
        <w:rPr>
          <w:b/>
          <w:sz w:val="22"/>
          <w:szCs w:val="22"/>
        </w:rPr>
      </w:pP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6"/>
      </w:tblGrid>
      <w:tr w:rsidR="006936E1" w:rsidRPr="00073C4D" w:rsidTr="009753BB">
        <w:trPr>
          <w:tblCellSpacing w:w="15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94F" w:rsidRDefault="006936E1" w:rsidP="009753BB">
            <w:pPr>
              <w:pStyle w:val="NormaleWeb"/>
              <w:shd w:val="clear" w:color="auto" w:fill="E0E0E0"/>
              <w:tabs>
                <w:tab w:val="left" w:pos="567"/>
              </w:tabs>
              <w:spacing w:before="0" w:beforeAutospacing="0" w:after="0" w:afterAutospacing="0"/>
              <w:ind w:right="-485"/>
              <w:jc w:val="both"/>
              <w:rPr>
                <w:rStyle w:val="MacchinadascrivereHTML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MacchinadascrivereHTML"/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073C4D">
              <w:rPr>
                <w:rStyle w:val="MacchinadascrivereHTML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Titolo </w:t>
            </w:r>
            <w:r>
              <w:rPr>
                <w:rStyle w:val="MacchinadascrivereHTML"/>
                <w:rFonts w:ascii="Times New Roman" w:hAnsi="Times New Roman" w:cs="Times New Roman"/>
                <w:b/>
                <w:bCs/>
                <w:sz w:val="22"/>
                <w:szCs w:val="22"/>
              </w:rPr>
              <w:t>del progetto di ricerca</w:t>
            </w:r>
            <w:r w:rsidR="00C6294F">
              <w:rPr>
                <w:rStyle w:val="MacchinadascrivereHTML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936E1" w:rsidRPr="006936E1" w:rsidRDefault="00C6294F" w:rsidP="006936E1">
            <w:pPr>
              <w:pStyle w:val="NormaleWeb"/>
              <w:shd w:val="clear" w:color="auto" w:fill="E0E0E0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C6294F">
              <w:rPr>
                <w:rStyle w:val="MacchinadascrivereHTML"/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B701E9">
              <w:rPr>
                <w:rStyle w:val="MacchinadascrivereHTML"/>
                <w:rFonts w:ascii="Times New Roman" w:hAnsi="Times New Roman" w:cs="Times New Roman"/>
                <w:bCs/>
                <w:i/>
              </w:rPr>
              <w:t>il p</w:t>
            </w:r>
            <w:r w:rsidR="006936E1" w:rsidRPr="006936E1">
              <w:rPr>
                <w:rStyle w:val="MacchinadascrivereHTML"/>
                <w:rFonts w:ascii="Times New Roman" w:hAnsi="Times New Roman" w:cs="Times New Roman"/>
                <w:bCs/>
                <w:i/>
              </w:rPr>
              <w:t>rogramma di ricerca alla cui realizzazione è finalizzata l’attività dell’assegnista</w:t>
            </w:r>
            <w:r w:rsidR="006936E1">
              <w:rPr>
                <w:rStyle w:val="MacchinadascrivereHTML"/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) </w:t>
            </w:r>
          </w:p>
        </w:tc>
      </w:tr>
      <w:tr w:rsidR="006936E1" w:rsidRPr="00073C4D" w:rsidTr="009753BB">
        <w:trPr>
          <w:tblCellSpacing w:w="15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36E1" w:rsidRPr="003B57E7" w:rsidRDefault="003B57E7" w:rsidP="006936E1">
            <w:pPr>
              <w:pStyle w:val="NormaleWeb"/>
              <w:shd w:val="clear" w:color="auto" w:fill="E0E0E0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MacchinadascrivereHTML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B57E7">
              <w:rPr>
                <w:rStyle w:val="MacchinadascrivereHTML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(in italiano)</w:t>
            </w:r>
          </w:p>
        </w:tc>
      </w:tr>
      <w:tr w:rsidR="003B57E7" w:rsidRPr="00073C4D" w:rsidTr="009753BB">
        <w:trPr>
          <w:tblCellSpacing w:w="15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57E7" w:rsidRPr="003B57E7" w:rsidRDefault="003B57E7" w:rsidP="006936E1">
            <w:pPr>
              <w:pStyle w:val="NormaleWeb"/>
              <w:shd w:val="clear" w:color="auto" w:fill="E0E0E0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MacchinadascrivereHTML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B57E7">
              <w:rPr>
                <w:rStyle w:val="MacchinadascrivereHTML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(in inglese)</w:t>
            </w:r>
          </w:p>
        </w:tc>
      </w:tr>
    </w:tbl>
    <w:p w:rsidR="006936E1" w:rsidRDefault="006936E1" w:rsidP="00DD365C">
      <w:pPr>
        <w:spacing w:line="360" w:lineRule="auto"/>
        <w:rPr>
          <w:b/>
          <w:sz w:val="22"/>
          <w:szCs w:val="22"/>
        </w:rPr>
      </w:pPr>
    </w:p>
    <w:p w:rsidR="00C6294F" w:rsidRDefault="003B57E7" w:rsidP="009753BB">
      <w:pPr>
        <w:shd w:val="clear" w:color="auto" w:fill="E0E0E0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D365C" w:rsidRPr="00073C4D">
        <w:rPr>
          <w:b/>
          <w:sz w:val="22"/>
          <w:szCs w:val="22"/>
        </w:rPr>
        <w:t>Descrizione sintetica</w:t>
      </w:r>
      <w:r w:rsidR="00697149">
        <w:rPr>
          <w:b/>
          <w:sz w:val="22"/>
          <w:szCs w:val="22"/>
        </w:rPr>
        <w:t xml:space="preserve"> </w:t>
      </w:r>
      <w:r w:rsidR="00F118E2">
        <w:rPr>
          <w:b/>
          <w:sz w:val="22"/>
          <w:szCs w:val="22"/>
        </w:rPr>
        <w:t>dell’attività di ricerca da svolgere</w:t>
      </w:r>
      <w:r w:rsidR="00667675">
        <w:rPr>
          <w:b/>
          <w:sz w:val="22"/>
          <w:szCs w:val="22"/>
        </w:rPr>
        <w:tab/>
      </w:r>
      <w:r w:rsidR="00667675">
        <w:rPr>
          <w:b/>
          <w:sz w:val="22"/>
          <w:szCs w:val="22"/>
        </w:rPr>
        <w:tab/>
      </w:r>
    </w:p>
    <w:p w:rsidR="0015425B" w:rsidRPr="00667675" w:rsidRDefault="0015425B" w:rsidP="0015425B">
      <w:pPr>
        <w:ind w:right="-2"/>
        <w:rPr>
          <w:rStyle w:val="MacchinadascrivereHTML"/>
          <w:rFonts w:ascii="Times New Roman" w:hAnsi="Times New Roman" w:cs="Times New Roman"/>
          <w:bCs/>
          <w:sz w:val="22"/>
          <w:szCs w:val="22"/>
        </w:rPr>
      </w:pPr>
    </w:p>
    <w:p w:rsidR="00DD365C" w:rsidRDefault="006936E1" w:rsidP="00701E2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Style w:val="MacchinadascrivereHTML"/>
          <w:rFonts w:ascii="Times New Roman" w:hAnsi="Times New Roman" w:cs="Times New Roman"/>
          <w:bCs/>
          <w:i/>
          <w:sz w:val="22"/>
          <w:szCs w:val="22"/>
        </w:rPr>
        <w:t>-</w:t>
      </w:r>
      <w:r w:rsidR="00DD365C" w:rsidRPr="00073C4D">
        <w:rPr>
          <w:b/>
          <w:sz w:val="22"/>
          <w:szCs w:val="22"/>
        </w:rPr>
        <w:t>in italiano</w:t>
      </w:r>
      <w:r w:rsidR="00DD365C" w:rsidRPr="00073C4D">
        <w:rPr>
          <w:sz w:val="22"/>
          <w:szCs w:val="22"/>
        </w:rPr>
        <w:t xml:space="preserve"> (</w:t>
      </w:r>
      <w:proofErr w:type="spellStart"/>
      <w:r w:rsidR="00DD365C" w:rsidRPr="00073C4D">
        <w:rPr>
          <w:sz w:val="22"/>
          <w:szCs w:val="22"/>
        </w:rPr>
        <w:t>max</w:t>
      </w:r>
      <w:proofErr w:type="spellEnd"/>
      <w:r w:rsidR="00DD365C" w:rsidRPr="00073C4D">
        <w:rPr>
          <w:sz w:val="22"/>
          <w:szCs w:val="22"/>
        </w:rPr>
        <w:t xml:space="preserve"> 1000  caratteri) </w:t>
      </w:r>
    </w:p>
    <w:p w:rsidR="006936E1" w:rsidRPr="00701E27" w:rsidRDefault="006936E1" w:rsidP="00701E2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eastAsia="Arial Unicode MS"/>
          <w:bCs/>
          <w:sz w:val="22"/>
          <w:szCs w:val="22"/>
        </w:rPr>
      </w:pPr>
    </w:p>
    <w:p w:rsidR="006936E1" w:rsidRDefault="006936E1" w:rsidP="00DD365C">
      <w:pPr>
        <w:spacing w:line="360" w:lineRule="auto"/>
        <w:rPr>
          <w:b/>
          <w:sz w:val="22"/>
          <w:szCs w:val="22"/>
        </w:rPr>
      </w:pPr>
    </w:p>
    <w:p w:rsidR="00DD365C" w:rsidRDefault="006936E1" w:rsidP="001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DD365C" w:rsidRPr="00073C4D">
        <w:rPr>
          <w:b/>
          <w:sz w:val="22"/>
          <w:szCs w:val="22"/>
        </w:rPr>
        <w:t>in inglese</w:t>
      </w:r>
      <w:r w:rsidR="00DD365C" w:rsidRPr="00073C4D">
        <w:rPr>
          <w:sz w:val="22"/>
          <w:szCs w:val="22"/>
        </w:rPr>
        <w:t xml:space="preserve"> (</w:t>
      </w:r>
      <w:proofErr w:type="spellStart"/>
      <w:r w:rsidR="00DD365C" w:rsidRPr="00073C4D">
        <w:rPr>
          <w:sz w:val="22"/>
          <w:szCs w:val="22"/>
        </w:rPr>
        <w:t>max</w:t>
      </w:r>
      <w:proofErr w:type="spellEnd"/>
      <w:r w:rsidR="00DD365C" w:rsidRPr="00073C4D">
        <w:rPr>
          <w:sz w:val="22"/>
          <w:szCs w:val="22"/>
        </w:rPr>
        <w:t xml:space="preserve"> 1000 caratteri)</w:t>
      </w:r>
    </w:p>
    <w:p w:rsidR="006936E1" w:rsidRPr="00073C4D" w:rsidRDefault="006936E1" w:rsidP="001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0773E" w:rsidRPr="00073C4D" w:rsidRDefault="00E0773E" w:rsidP="00F118E2">
      <w:pPr>
        <w:tabs>
          <w:tab w:val="left" w:pos="2520"/>
        </w:tabs>
        <w:rPr>
          <w:sz w:val="22"/>
          <w:szCs w:val="22"/>
        </w:rPr>
      </w:pPr>
    </w:p>
    <w:p w:rsidR="00F118E2" w:rsidRPr="00073C4D" w:rsidRDefault="00E1263B" w:rsidP="00F118E2">
      <w:pPr>
        <w:shd w:val="clear" w:color="auto" w:fill="E0E0E0"/>
        <w:tabs>
          <w:tab w:val="left" w:pos="567"/>
        </w:tabs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br w:type="page"/>
      </w:r>
      <w:r w:rsidR="00ED643E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lastRenderedPageBreak/>
        <w:t>3</w:t>
      </w:r>
      <w:r w:rsidR="00F118E2" w:rsidRPr="00073C4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118E2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SPECIFICHE ASSEGNO 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9"/>
        <w:gridCol w:w="986"/>
        <w:gridCol w:w="48"/>
        <w:gridCol w:w="198"/>
        <w:gridCol w:w="1975"/>
        <w:gridCol w:w="951"/>
        <w:gridCol w:w="266"/>
        <w:gridCol w:w="1560"/>
        <w:gridCol w:w="578"/>
        <w:gridCol w:w="992"/>
      </w:tblGrid>
      <w:tr w:rsidR="00BF3043" w:rsidRPr="00F118E2" w:rsidTr="006D02AD">
        <w:trPr>
          <w:tblCellSpacing w:w="15" w:type="dxa"/>
        </w:trPr>
        <w:tc>
          <w:tcPr>
            <w:tcW w:w="3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043" w:rsidRPr="00BF3043" w:rsidRDefault="00BF3043" w:rsidP="00BF3043">
            <w:pPr>
              <w:ind w:right="-470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n.ro assegni da attivare: </w:t>
            </w:r>
            <w:r>
              <w:rPr>
                <w:b/>
                <w:bCs/>
                <w:iCs/>
                <w:sz w:val="22"/>
                <w:szCs w:val="22"/>
              </w:rPr>
              <w:t>1 (uno)</w:t>
            </w:r>
          </w:p>
        </w:tc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043" w:rsidRPr="00F118E2" w:rsidRDefault="00BF3043" w:rsidP="00342462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  <w:t xml:space="preserve">durata assegno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 w:rsidR="00342462">
              <w:rPr>
                <w:b/>
                <w:bCs/>
                <w:iCs/>
                <w:sz w:val="22"/>
                <w:szCs w:val="22"/>
              </w:rPr>
              <w:t>mesi</w:t>
            </w:r>
            <w:r>
              <w:rPr>
                <w:b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043" w:rsidRPr="00F118E2" w:rsidRDefault="00BF3043" w:rsidP="00C12AC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073C4D">
              <w:rPr>
                <w:b/>
                <w:sz w:val="22"/>
                <w:szCs w:val="22"/>
              </w:rPr>
              <w:t>innovabile</w:t>
            </w:r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043" w:rsidRPr="00F118E2" w:rsidRDefault="00BF3043" w:rsidP="0066435F">
            <w:pPr>
              <w:ind w:left="-59" w:firstLine="59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non rinnovabile</w:t>
            </w:r>
          </w:p>
        </w:tc>
      </w:tr>
      <w:tr w:rsidR="00C12ACA" w:rsidRPr="00073C4D" w:rsidTr="006D02AD">
        <w:trPr>
          <w:tblCellSpacing w:w="15" w:type="dxa"/>
        </w:trPr>
        <w:tc>
          <w:tcPr>
            <w:tcW w:w="99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ACA" w:rsidRPr="006A208B" w:rsidRDefault="00C12ACA" w:rsidP="004A77BC">
            <w:pPr>
              <w:rPr>
                <w:rFonts w:eastAsia="Arial Unicode MS"/>
                <w:color w:val="0000FF"/>
                <w:sz w:val="22"/>
                <w:szCs w:val="22"/>
              </w:rPr>
            </w:pPr>
            <w:r w:rsidRPr="006A208B">
              <w:rPr>
                <w:color w:val="0000FF"/>
                <w:sz w:val="18"/>
                <w:szCs w:val="18"/>
              </w:rPr>
              <w:t>La durata complessiva degli assegni di ricerca conferiti ai s</w:t>
            </w:r>
            <w:r w:rsidR="000B2C25">
              <w:rPr>
                <w:color w:val="0000FF"/>
                <w:sz w:val="18"/>
                <w:szCs w:val="18"/>
              </w:rPr>
              <w:t>ensi della L.240/2010 è pari a 6</w:t>
            </w:r>
            <w:r w:rsidRPr="006A208B">
              <w:rPr>
                <w:color w:val="0000FF"/>
                <w:sz w:val="18"/>
                <w:szCs w:val="18"/>
              </w:rPr>
              <w:t xml:space="preserve"> annualità;  la durata non può essere inferiore all’annualità</w:t>
            </w:r>
            <w:r w:rsidR="00342462">
              <w:rPr>
                <w:color w:val="0000FF"/>
                <w:sz w:val="18"/>
                <w:szCs w:val="18"/>
              </w:rPr>
              <w:t xml:space="preserve"> </w:t>
            </w:r>
            <w:r w:rsidR="00342462">
              <w:rPr>
                <w:i/>
                <w:color w:val="0000FF"/>
                <w:sz w:val="18"/>
                <w:szCs w:val="18"/>
              </w:rPr>
              <w:t>(min.12 mesi)</w:t>
            </w:r>
            <w:r w:rsidRPr="006A208B">
              <w:rPr>
                <w:color w:val="0000FF"/>
                <w:sz w:val="18"/>
                <w:szCs w:val="18"/>
              </w:rPr>
              <w:t>.</w:t>
            </w:r>
          </w:p>
        </w:tc>
      </w:tr>
      <w:tr w:rsidR="004A0CB1" w:rsidRPr="00073C4D" w:rsidTr="006D02AD">
        <w:trPr>
          <w:tblCellSpacing w:w="15" w:type="dxa"/>
        </w:trPr>
        <w:tc>
          <w:tcPr>
            <w:tcW w:w="99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0CB1" w:rsidRPr="004A0CB1" w:rsidRDefault="004A0CB1" w:rsidP="004A0CB1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(eventuali Note)</w:t>
            </w:r>
            <w:r>
              <w:rPr>
                <w:sz w:val="22"/>
                <w:szCs w:val="22"/>
              </w:rPr>
              <w:t>:</w:t>
            </w:r>
          </w:p>
        </w:tc>
      </w:tr>
      <w:tr w:rsidR="00D66B0D" w:rsidRPr="00073C4D" w:rsidTr="006D02AD">
        <w:trPr>
          <w:tblCellSpacing w:w="15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B0D" w:rsidRPr="001B4249" w:rsidRDefault="00D66B0D" w:rsidP="00536C5D">
            <w:pPr>
              <w:rPr>
                <w:sz w:val="18"/>
                <w:szCs w:val="18"/>
              </w:rPr>
            </w:pPr>
            <w:r w:rsidRPr="001B4249">
              <w:rPr>
                <w:b/>
                <w:sz w:val="18"/>
                <w:szCs w:val="18"/>
              </w:rPr>
              <w:t>IMPORTO ANNUO LORDO ASSEGNISTA (*)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30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B0D" w:rsidRPr="001B4249" w:rsidRDefault="00D66B0D" w:rsidP="00536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B0D" w:rsidRPr="001B4249" w:rsidRDefault="00987C42" w:rsidP="00987C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COSTO </w:t>
            </w:r>
            <w:r w:rsidR="00D66B0D" w:rsidRPr="001B4249">
              <w:rPr>
                <w:b/>
                <w:sz w:val="18"/>
                <w:szCs w:val="18"/>
              </w:rPr>
              <w:t xml:space="preserve">ANNUO </w:t>
            </w:r>
            <w:r>
              <w:rPr>
                <w:b/>
                <w:sz w:val="18"/>
                <w:szCs w:val="18"/>
              </w:rPr>
              <w:t>D’A</w:t>
            </w:r>
            <w:r w:rsidR="00D66B0D" w:rsidRPr="001B4249">
              <w:rPr>
                <w:b/>
                <w:sz w:val="18"/>
                <w:szCs w:val="18"/>
              </w:rPr>
              <w:t>TENEO (**)</w:t>
            </w:r>
            <w:r w:rsidR="00D66B0D">
              <w:rPr>
                <w:b/>
                <w:sz w:val="18"/>
                <w:szCs w:val="18"/>
              </w:rPr>
              <w:t xml:space="preserve"> Euro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B0D" w:rsidRPr="001B4249" w:rsidRDefault="00D66B0D" w:rsidP="00536C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B0D" w:rsidRPr="001B4249" w:rsidRDefault="00D66B0D" w:rsidP="00536C5D">
            <w:pPr>
              <w:rPr>
                <w:b/>
                <w:sz w:val="18"/>
                <w:szCs w:val="18"/>
              </w:rPr>
            </w:pPr>
            <w:r w:rsidRPr="001B4249">
              <w:rPr>
                <w:b/>
                <w:sz w:val="18"/>
                <w:szCs w:val="18"/>
              </w:rPr>
              <w:t>COSTO COMPLESSIVO</w:t>
            </w:r>
            <w:r>
              <w:rPr>
                <w:b/>
                <w:sz w:val="18"/>
                <w:szCs w:val="18"/>
              </w:rPr>
              <w:t xml:space="preserve"> Euro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B0D" w:rsidRPr="001B4249" w:rsidRDefault="00D66B0D" w:rsidP="00536C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5EEA" w:rsidRPr="003D060E" w:rsidTr="00BC5EEA">
        <w:trPr>
          <w:tblCellSpacing w:w="15" w:type="dxa"/>
        </w:trPr>
        <w:tc>
          <w:tcPr>
            <w:tcW w:w="99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60E" w:rsidRPr="003D060E" w:rsidRDefault="00BC5EEA" w:rsidP="003D060E">
            <w:pPr>
              <w:pStyle w:val="Normale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(*) L'importo </w:t>
            </w:r>
            <w:r w:rsidR="00937C07"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annuo 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dell'assegno (lordo assegnista) viene definito a discrezione del </w:t>
            </w:r>
            <w:r w:rsidR="003D060E"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>docente-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richiedente nel rispetto del limite minimo annuale fissato dal MIUR con decreto ministeriale n. 102 del 9 marzo 2011 di </w:t>
            </w:r>
            <w:r w:rsidRPr="007C3D3C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€ </w:t>
            </w:r>
            <w:r w:rsidRPr="003D060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19.367,00* (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>al lordo degli oneri a carico dell’assegnista)</w:t>
            </w:r>
            <w:r w:rsidR="003D060E">
              <w:rPr>
                <w:rFonts w:ascii="Times New Roman" w:hAnsi="Times New Roman"/>
                <w:color w:val="0000FF"/>
                <w:sz w:val="18"/>
                <w:szCs w:val="18"/>
              </w:rPr>
              <w:t>.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4A3E77"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7C3D3C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Il Costo </w:t>
            </w:r>
            <w:r w:rsidR="003D060E"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>annuo Ateneo è formato dal lordo assegnista</w:t>
            </w:r>
            <w:r w:rsidR="004A1331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e relativi on</w:t>
            </w:r>
            <w:r w:rsidR="003D060E"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>eri a carico ente.</w:t>
            </w:r>
          </w:p>
          <w:p w:rsidR="00BC5EEA" w:rsidRPr="003D060E" w:rsidRDefault="003D060E" w:rsidP="00FF5C3C">
            <w:pPr>
              <w:pStyle w:val="NormaleWe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>(**)</w:t>
            </w:r>
            <w:r w:rsidR="009A1763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I</w:t>
            </w:r>
            <w:r w:rsidR="00987C42">
              <w:rPr>
                <w:rFonts w:ascii="Times New Roman" w:hAnsi="Times New Roman"/>
                <w:color w:val="0000FF"/>
                <w:sz w:val="18"/>
                <w:szCs w:val="18"/>
              </w:rPr>
              <w:t>l Costo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annuo </w:t>
            </w:r>
            <w:r w:rsidR="00A82C07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minimo </w:t>
            </w:r>
            <w:r w:rsidR="00987C42">
              <w:rPr>
                <w:rFonts w:ascii="Times New Roman" w:hAnsi="Times New Roman"/>
                <w:color w:val="0000FF"/>
                <w:sz w:val="18"/>
                <w:szCs w:val="18"/>
              </w:rPr>
              <w:t>d’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Ateneo di un assegno di ricerca </w:t>
            </w:r>
            <w:r w:rsidR="00FF5C3C" w:rsidRPr="00FF5C3C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a partire dal 01/01/2022</w:t>
            </w:r>
            <w:r w:rsidRPr="003D060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è pari a € 23.</w:t>
            </w:r>
            <w:r w:rsidR="00654EA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889</w:t>
            </w:r>
            <w:r w:rsidRPr="003D060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,</w:t>
            </w:r>
            <w:r w:rsidR="00654EAE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77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Pr="003D060E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(aliquota INPS in vigore </w:t>
            </w:r>
            <w:r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dall’01.01.20</w:t>
            </w:r>
            <w:r w:rsidR="00FF5C3C"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22</w:t>
            </w:r>
            <w:r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= 3</w:t>
            </w:r>
            <w:r w:rsidR="00FF5C3C"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5</w:t>
            </w:r>
            <w:r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,</w:t>
            </w:r>
            <w:r w:rsidR="00FF5C3C"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0</w:t>
            </w:r>
            <w:r w:rsidR="00DA0C9E"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3</w:t>
            </w:r>
            <w:r w:rsidRPr="0027706B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%</w:t>
            </w:r>
            <w:r w:rsidRPr="003D060E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)</w:t>
            </w:r>
            <w:r w:rsidRPr="003D060E">
              <w:rPr>
                <w:rFonts w:ascii="Times New Roman" w:hAnsi="Times New Roman"/>
                <w:color w:val="0000FF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8309EF" w:rsidRPr="008309EF" w:rsidTr="006D02AD">
        <w:trPr>
          <w:tblCellSpacing w:w="15" w:type="dxa"/>
        </w:trPr>
        <w:tc>
          <w:tcPr>
            <w:tcW w:w="3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9EF" w:rsidRDefault="008714E5" w:rsidP="007D583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309EF" w:rsidRPr="00073C4D">
              <w:rPr>
                <w:b/>
                <w:sz w:val="22"/>
                <w:szCs w:val="22"/>
              </w:rPr>
              <w:t>estinatari dell’assegno di ricerca</w:t>
            </w:r>
            <w:r w:rsidR="008309EF" w:rsidRPr="00073C4D">
              <w:rPr>
                <w:sz w:val="22"/>
                <w:szCs w:val="22"/>
              </w:rPr>
              <w:t xml:space="preserve"> </w:t>
            </w:r>
            <w:r w:rsidR="005131FB" w:rsidRPr="005131FB">
              <w:rPr>
                <w:i/>
                <w:color w:val="FF0000"/>
                <w:sz w:val="22"/>
                <w:szCs w:val="22"/>
              </w:rPr>
              <w:t>(indicare</w:t>
            </w:r>
            <w:r w:rsidR="004C6596">
              <w:rPr>
                <w:i/>
                <w:color w:val="FF0000"/>
                <w:sz w:val="22"/>
                <w:szCs w:val="22"/>
              </w:rPr>
              <w:t xml:space="preserve"> solamente 1 di </w:t>
            </w:r>
            <w:r w:rsidR="008309EF" w:rsidRPr="005131FB">
              <w:rPr>
                <w:i/>
                <w:color w:val="FF0000"/>
                <w:sz w:val="22"/>
                <w:szCs w:val="22"/>
              </w:rPr>
              <w:t>3)</w:t>
            </w:r>
          </w:p>
        </w:tc>
        <w:tc>
          <w:tcPr>
            <w:tcW w:w="6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31FB" w:rsidRPr="00DE5146" w:rsidRDefault="008309EF" w:rsidP="008309EF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073C4D">
              <w:rPr>
                <w:color w:val="000000"/>
                <w:sz w:val="22"/>
                <w:szCs w:val="22"/>
                <w:lang w:val="en-GB"/>
              </w:rPr>
              <w:t>1</w:t>
            </w:r>
            <w:r w:rsidRPr="00DE5146">
              <w:rPr>
                <w:color w:val="000000"/>
                <w:sz w:val="22"/>
                <w:szCs w:val="22"/>
                <w:lang w:val="en-GB"/>
              </w:rPr>
              <w:t xml:space="preserve">) early stage researcher or 0-4 </w:t>
            </w:r>
            <w:proofErr w:type="spellStart"/>
            <w:r w:rsidRPr="00DE5146">
              <w:rPr>
                <w:color w:val="000000"/>
                <w:sz w:val="22"/>
                <w:szCs w:val="22"/>
                <w:lang w:val="en-GB"/>
              </w:rPr>
              <w:t>yrs</w:t>
            </w:r>
            <w:proofErr w:type="spellEnd"/>
            <w:r w:rsidRPr="00DE5146">
              <w:rPr>
                <w:color w:val="000000"/>
                <w:sz w:val="22"/>
                <w:szCs w:val="22"/>
                <w:lang w:val="en-GB"/>
              </w:rPr>
              <w:t xml:space="preserve"> (Post graduate)     </w:t>
            </w:r>
          </w:p>
          <w:p w:rsidR="008309EF" w:rsidRPr="00DE5146" w:rsidRDefault="008309EF" w:rsidP="008309EF">
            <w:pPr>
              <w:jc w:val="both"/>
              <w:rPr>
                <w:sz w:val="22"/>
                <w:szCs w:val="22"/>
                <w:lang w:val="en-GB"/>
              </w:rPr>
            </w:pPr>
            <w:r w:rsidRPr="00DE5146">
              <w:rPr>
                <w:color w:val="000000"/>
                <w:sz w:val="22"/>
                <w:szCs w:val="22"/>
                <w:lang w:val="en-GB"/>
              </w:rPr>
              <w:t xml:space="preserve">2) experienced researcher or 4-10 </w:t>
            </w:r>
            <w:proofErr w:type="spellStart"/>
            <w:r w:rsidRPr="00DE5146">
              <w:rPr>
                <w:color w:val="000000"/>
                <w:sz w:val="22"/>
                <w:szCs w:val="22"/>
                <w:lang w:val="en-GB"/>
              </w:rPr>
              <w:t>yrs</w:t>
            </w:r>
            <w:proofErr w:type="spellEnd"/>
            <w:r w:rsidRPr="00DE5146">
              <w:rPr>
                <w:color w:val="000000"/>
                <w:sz w:val="22"/>
                <w:szCs w:val="22"/>
                <w:lang w:val="en-GB"/>
              </w:rPr>
              <w:t xml:space="preserve"> (Post-Doc)         </w:t>
            </w:r>
            <w:r w:rsidRPr="00DE5146">
              <w:rPr>
                <w:color w:val="000000"/>
                <w:sz w:val="22"/>
                <w:szCs w:val="22"/>
                <w:lang w:val="en-GB"/>
              </w:rPr>
              <w:tab/>
            </w:r>
          </w:p>
          <w:p w:rsidR="008309EF" w:rsidRPr="008309EF" w:rsidRDefault="008309EF" w:rsidP="008309EF">
            <w:pPr>
              <w:jc w:val="both"/>
              <w:rPr>
                <w:sz w:val="22"/>
                <w:szCs w:val="22"/>
                <w:lang w:val="en-GB"/>
              </w:rPr>
            </w:pPr>
            <w:r w:rsidRPr="00DE5146">
              <w:rPr>
                <w:color w:val="000000"/>
                <w:sz w:val="22"/>
                <w:szCs w:val="22"/>
                <w:lang w:val="en-GB"/>
              </w:rPr>
              <w:t xml:space="preserve">3) more experienced researcher or &gt; 10 </w:t>
            </w:r>
            <w:proofErr w:type="spellStart"/>
            <w:r w:rsidRPr="00DE5146">
              <w:rPr>
                <w:color w:val="000000"/>
                <w:sz w:val="22"/>
                <w:szCs w:val="22"/>
                <w:lang w:val="en-GB"/>
              </w:rPr>
              <w:t>yrs</w:t>
            </w:r>
            <w:proofErr w:type="spellEnd"/>
            <w:r w:rsidRPr="00DE5146">
              <w:rPr>
                <w:color w:val="000000"/>
                <w:sz w:val="22"/>
                <w:szCs w:val="22"/>
                <w:lang w:val="en-GB"/>
              </w:rPr>
              <w:t xml:space="preserve"> (Senior)    </w:t>
            </w:r>
            <w:r w:rsidRPr="00DE5146">
              <w:rPr>
                <w:color w:val="000000"/>
                <w:sz w:val="22"/>
                <w:szCs w:val="22"/>
                <w:lang w:val="en-GB"/>
              </w:rPr>
              <w:tab/>
            </w:r>
          </w:p>
        </w:tc>
      </w:tr>
      <w:tr w:rsidR="008F07B5" w:rsidRPr="00203BDF" w:rsidTr="006D02AD">
        <w:trPr>
          <w:tblCellSpacing w:w="15" w:type="dxa"/>
        </w:trPr>
        <w:tc>
          <w:tcPr>
            <w:tcW w:w="3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7B5" w:rsidRPr="00672BC6" w:rsidRDefault="00203BDF" w:rsidP="00203BDF">
            <w:pPr>
              <w:rPr>
                <w:color w:val="000000"/>
                <w:sz w:val="22"/>
                <w:szCs w:val="22"/>
              </w:rPr>
            </w:pPr>
            <w:r w:rsidRPr="00073C4D">
              <w:rPr>
                <w:b/>
                <w:color w:val="000000"/>
                <w:sz w:val="22"/>
                <w:szCs w:val="22"/>
              </w:rPr>
              <w:t xml:space="preserve">Assegno finanziato/cofinanziato attraverso un </w:t>
            </w:r>
            <w:r w:rsidRPr="00073C4D">
              <w:rPr>
                <w:b/>
                <w:i/>
                <w:color w:val="000000"/>
                <w:sz w:val="22"/>
                <w:szCs w:val="22"/>
              </w:rPr>
              <w:t xml:space="preserve">EU </w:t>
            </w:r>
            <w:proofErr w:type="spellStart"/>
            <w:r w:rsidRPr="00073C4D">
              <w:rPr>
                <w:b/>
                <w:i/>
                <w:color w:val="000000"/>
                <w:sz w:val="22"/>
                <w:szCs w:val="22"/>
              </w:rPr>
              <w:t>Research</w:t>
            </w:r>
            <w:proofErr w:type="spellEnd"/>
            <w:r w:rsidRPr="00073C4D">
              <w:rPr>
                <w:b/>
                <w:i/>
                <w:color w:val="000000"/>
                <w:sz w:val="22"/>
                <w:szCs w:val="22"/>
              </w:rPr>
              <w:t xml:space="preserve"> Framework </w:t>
            </w:r>
            <w:proofErr w:type="spellStart"/>
            <w:r w:rsidRPr="00073C4D">
              <w:rPr>
                <w:b/>
                <w:i/>
                <w:color w:val="000000"/>
                <w:sz w:val="22"/>
                <w:szCs w:val="22"/>
              </w:rPr>
              <w:t>Programme</w:t>
            </w:r>
            <w:proofErr w:type="spellEnd"/>
            <w:r w:rsidRPr="00073C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3BDF" w:rsidRPr="00073C4D" w:rsidRDefault="00203BDF" w:rsidP="00203BDF">
            <w:pPr>
              <w:rPr>
                <w:color w:val="000000"/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 xml:space="preserve">SI   </w:t>
            </w:r>
            <w:r w:rsidRPr="00073C4D">
              <w:rPr>
                <w:color w:val="000000"/>
                <w:sz w:val="22"/>
                <w:szCs w:val="22"/>
              </w:rPr>
              <w:t>[  ]</w:t>
            </w:r>
            <w:r w:rsidRPr="00073C4D">
              <w:rPr>
                <w:color w:val="000000"/>
                <w:sz w:val="22"/>
                <w:szCs w:val="22"/>
              </w:rPr>
              <w:tab/>
            </w:r>
            <w:r w:rsidRPr="00073C4D">
              <w:rPr>
                <w:color w:val="000000"/>
                <w:sz w:val="22"/>
                <w:szCs w:val="22"/>
              </w:rPr>
              <w:tab/>
              <w:t>NO   [  ]</w:t>
            </w:r>
          </w:p>
          <w:p w:rsidR="008F07B5" w:rsidRPr="00203BDF" w:rsidRDefault="00203BDF" w:rsidP="00203BDF">
            <w:pPr>
              <w:rPr>
                <w:color w:val="000000"/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 xml:space="preserve">Se SI indicare quale:  __________________________________________ </w:t>
            </w:r>
          </w:p>
        </w:tc>
      </w:tr>
    </w:tbl>
    <w:p w:rsidR="006D02AD" w:rsidRDefault="006D02AD" w:rsidP="00137E04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9322A9" w:rsidRDefault="009322A9" w:rsidP="00726FD7">
      <w:pPr>
        <w:rPr>
          <w:b/>
          <w:sz w:val="22"/>
          <w:szCs w:val="22"/>
        </w:rPr>
      </w:pPr>
    </w:p>
    <w:p w:rsidR="00CE636D" w:rsidRPr="00073C4D" w:rsidRDefault="004A77BC" w:rsidP="00CE636D">
      <w:pPr>
        <w:pStyle w:val="NormaleWeb"/>
        <w:shd w:val="clear" w:color="auto" w:fill="E0E0E0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</w:t>
      </w:r>
      <w:r w:rsidR="00CE636D" w:rsidRPr="00073C4D">
        <w:rPr>
          <w:rFonts w:ascii="Times New Roman" w:hAnsi="Times New Roman"/>
          <w:b/>
          <w:bCs/>
          <w:sz w:val="22"/>
          <w:szCs w:val="22"/>
        </w:rPr>
        <w:t>. Commissione giudicatrice</w:t>
      </w:r>
      <w:r w:rsidR="00C854A6">
        <w:rPr>
          <w:rFonts w:ascii="Times New Roman" w:hAnsi="Times New Roman"/>
          <w:b/>
          <w:bCs/>
          <w:sz w:val="22"/>
          <w:szCs w:val="22"/>
        </w:rPr>
        <w:t xml:space="preserve"> proposta</w:t>
      </w:r>
      <w:r w:rsidR="00CE636D" w:rsidRPr="00073C4D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2"/>
        <w:gridCol w:w="1264"/>
        <w:gridCol w:w="958"/>
        <w:gridCol w:w="1985"/>
        <w:gridCol w:w="2193"/>
      </w:tblGrid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C854A6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C854A6">
              <w:rPr>
                <w:rFonts w:eastAsia="Arial Unicode MS"/>
                <w:color w:val="000000"/>
                <w:sz w:val="22"/>
                <w:szCs w:val="22"/>
              </w:rPr>
              <w:t xml:space="preserve">Nome e Cognome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C854A6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C854A6">
              <w:rPr>
                <w:bCs/>
                <w:iCs/>
                <w:sz w:val="22"/>
                <w:szCs w:val="22"/>
              </w:rPr>
              <w:t xml:space="preserve">Qualifica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C854A6" w:rsidRDefault="00CE636D" w:rsidP="007D5836">
            <w:pPr>
              <w:ind w:left="135"/>
              <w:rPr>
                <w:bCs/>
                <w:iCs/>
                <w:sz w:val="22"/>
                <w:szCs w:val="22"/>
              </w:rPr>
            </w:pPr>
            <w:r w:rsidRPr="00C854A6">
              <w:rPr>
                <w:bCs/>
                <w:iCs/>
                <w:sz w:val="22"/>
                <w:szCs w:val="22"/>
              </w:rPr>
              <w:t>SSD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C854A6" w:rsidRDefault="00C854A6" w:rsidP="00C854A6">
            <w:pPr>
              <w:ind w:left="135"/>
              <w:jc w:val="center"/>
              <w:rPr>
                <w:bCs/>
                <w:iCs/>
                <w:sz w:val="22"/>
                <w:szCs w:val="22"/>
              </w:rPr>
            </w:pPr>
            <w:r w:rsidRPr="00C854A6">
              <w:rPr>
                <w:bCs/>
                <w:iCs/>
                <w:sz w:val="22"/>
                <w:szCs w:val="22"/>
              </w:rPr>
              <w:t>Ente appartenenza</w:t>
            </w:r>
          </w:p>
        </w:tc>
      </w:tr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</w:pPr>
            <w:r w:rsidRPr="00073C4D">
              <w:rPr>
                <w:rStyle w:val="MacchinadascrivereHTML"/>
                <w:rFonts w:ascii="Times New Roman" w:hAnsi="Times New Roman" w:cs="Times New Roman"/>
                <w:b/>
                <w:sz w:val="22"/>
                <w:szCs w:val="22"/>
              </w:rPr>
              <w:t>Membri Effettivi</w:t>
            </w:r>
            <w:r w:rsidRPr="00073C4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ind w:left="-45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C854A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73C4D">
              <w:rPr>
                <w:rStyle w:val="MacchinadascrivereHTML"/>
                <w:rFonts w:ascii="Times New Roman" w:hAnsi="Times New Roman" w:cs="Times New Roman"/>
                <w:sz w:val="22"/>
                <w:szCs w:val="22"/>
              </w:rPr>
              <w:t xml:space="preserve">Prof./Dr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E1263B" w:rsidRDefault="00CE636D" w:rsidP="007D5836">
            <w:pPr>
              <w:rPr>
                <w:rFonts w:eastAsia="Arial Unicode MS"/>
                <w:color w:val="000000"/>
              </w:rPr>
            </w:pPr>
            <w:r w:rsidRPr="00E1263B">
              <w:rPr>
                <w:rFonts w:eastAsia="Arial Unicode MS"/>
                <w:color w:val="000000"/>
              </w:rPr>
              <w:t>Responsabile scientifico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ind w:left="-45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854A6" w:rsidP="00C854A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UniTS</w:t>
            </w:r>
            <w:proofErr w:type="spellEnd"/>
          </w:p>
        </w:tc>
      </w:tr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73C4D">
              <w:rPr>
                <w:rStyle w:val="MacchinadascrivereHTML"/>
                <w:rFonts w:ascii="Times New Roman" w:hAnsi="Times New Roman" w:cs="Times New Roman"/>
                <w:sz w:val="22"/>
                <w:szCs w:val="22"/>
              </w:rPr>
              <w:t>Prof./Dr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ind w:left="-45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C854A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73C4D">
              <w:rPr>
                <w:rStyle w:val="MacchinadascrivereHTML"/>
                <w:rFonts w:ascii="Times New Roman" w:hAnsi="Times New Roman" w:cs="Times New Roman"/>
                <w:sz w:val="22"/>
                <w:szCs w:val="22"/>
              </w:rPr>
              <w:t>Prof./Dr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ind w:left="-45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C854A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73C4D">
              <w:rPr>
                <w:rStyle w:val="MacchinadascrivereHTML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Membro Supplente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C854A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CE636D" w:rsidRPr="00073C4D" w:rsidTr="00990E8F">
        <w:trPr>
          <w:tblCellSpacing w:w="15" w:type="dxa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073C4D">
              <w:rPr>
                <w:rStyle w:val="MacchinadascrivereHTML"/>
                <w:rFonts w:ascii="Times New Roman" w:hAnsi="Times New Roman" w:cs="Times New Roman"/>
                <w:sz w:val="22"/>
                <w:szCs w:val="22"/>
              </w:rPr>
              <w:t>Prof./Dr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36D" w:rsidRPr="00073C4D" w:rsidRDefault="00CE636D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7D5836">
            <w:pPr>
              <w:ind w:left="-45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36D" w:rsidRPr="00073C4D" w:rsidRDefault="00CE636D" w:rsidP="00C854A6">
            <w:pPr>
              <w:ind w:left="-45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:rsidR="00C13C89" w:rsidRPr="00526AD4" w:rsidRDefault="00C13C89" w:rsidP="00C13C89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526AD4">
        <w:rPr>
          <w:bCs/>
          <w:color w:val="0000FF"/>
        </w:rPr>
        <w:t>“</w:t>
      </w:r>
      <w:r w:rsidR="004A77BC" w:rsidRPr="00526AD4">
        <w:rPr>
          <w:bCs/>
          <w:color w:val="0000FF"/>
        </w:rPr>
        <w:t>Commissione giudicatrice</w:t>
      </w:r>
      <w:r w:rsidRPr="00526AD4">
        <w:rPr>
          <w:bCs/>
          <w:color w:val="0000FF"/>
        </w:rPr>
        <w:t xml:space="preserve"> (</w:t>
      </w:r>
      <w:r w:rsidR="00EC5EA1" w:rsidRPr="00526AD4">
        <w:rPr>
          <w:bCs/>
          <w:color w:val="0000FF"/>
        </w:rPr>
        <w:t xml:space="preserve">da </w:t>
      </w:r>
      <w:r w:rsidRPr="00526AD4">
        <w:rPr>
          <w:bCs/>
          <w:color w:val="0000FF"/>
        </w:rPr>
        <w:t>art. 9 Regolamento)</w:t>
      </w:r>
    </w:p>
    <w:p w:rsidR="00C13C89" w:rsidRPr="00526AD4" w:rsidRDefault="00C13C89" w:rsidP="00C13C89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526AD4">
        <w:rPr>
          <w:bCs/>
          <w:color w:val="0000FF"/>
        </w:rPr>
        <w:t>…</w:t>
      </w:r>
      <w:r w:rsidR="00EC5EA1" w:rsidRPr="00526AD4">
        <w:rPr>
          <w:bCs/>
          <w:color w:val="0000FF"/>
        </w:rPr>
        <w:t>..</w:t>
      </w:r>
      <w:r w:rsidRPr="00526AD4">
        <w:rPr>
          <w:bCs/>
          <w:color w:val="0000FF"/>
        </w:rPr>
        <w:t xml:space="preserve">commissione giudicatrice composta dal responsabile scientifico del progetto di ricerca e da altri due membri effettivi, di cui uno scelto tra i professori di ruolo e i ricercatori delle Università italiane, appartenenti ai settori scientifico-disciplinari per cui è bandita la procedura selettiva o a settori affini, e l’altro, anche esterno, appartenente a Università italiane o straniere o a Istituti accreditati dal </w:t>
      </w:r>
      <w:proofErr w:type="spellStart"/>
      <w:r w:rsidRPr="00526AD4">
        <w:rPr>
          <w:bCs/>
          <w:color w:val="0000FF"/>
        </w:rPr>
        <w:t>Miur</w:t>
      </w:r>
      <w:proofErr w:type="spellEnd"/>
      <w:r w:rsidRPr="00526AD4">
        <w:rPr>
          <w:bCs/>
          <w:color w:val="0000FF"/>
        </w:rPr>
        <w:t>.”</w:t>
      </w:r>
    </w:p>
    <w:p w:rsidR="00CE636D" w:rsidRDefault="00CE636D" w:rsidP="00CE636D">
      <w:pPr>
        <w:rPr>
          <w:b/>
          <w:bCs/>
          <w:sz w:val="22"/>
          <w:szCs w:val="22"/>
        </w:rPr>
      </w:pPr>
    </w:p>
    <w:p w:rsidR="00AE0710" w:rsidRDefault="00AE0710" w:rsidP="00CE636D">
      <w:pPr>
        <w:rPr>
          <w:b/>
          <w:bCs/>
          <w:sz w:val="22"/>
          <w:szCs w:val="22"/>
        </w:rPr>
      </w:pPr>
    </w:p>
    <w:p w:rsidR="00D46EDA" w:rsidRDefault="00AE0710" w:rsidP="00AA7B44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</w:pPr>
      <w:r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br w:type="page"/>
      </w:r>
      <w:r w:rsidR="00B94429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lastRenderedPageBreak/>
        <w:t>5</w:t>
      </w:r>
      <w:r w:rsidR="00743428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>. COPERTURA FINANZIARIA</w:t>
      </w:r>
      <w:r w:rsidR="0068151E"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  <w:t xml:space="preserve"> ASSEGNO</w:t>
      </w:r>
    </w:p>
    <w:p w:rsidR="00743428" w:rsidRDefault="00743428" w:rsidP="00AA7B44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/>
          <w:bCs/>
          <w:sz w:val="22"/>
          <w:szCs w:val="22"/>
          <w:shd w:val="clear" w:color="auto" w:fill="E0E0E0"/>
        </w:rPr>
      </w:pPr>
    </w:p>
    <w:tbl>
      <w:tblPr>
        <w:tblW w:w="8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2088"/>
      </w:tblGrid>
      <w:tr w:rsidR="00B8057F" w:rsidRPr="001B4249" w:rsidTr="00B8057F">
        <w:trPr>
          <w:tblCellSpacing w:w="15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7F" w:rsidRPr="00297325" w:rsidRDefault="00B8057F" w:rsidP="00536C5D">
            <w:pPr>
              <w:rPr>
                <w:b/>
              </w:rPr>
            </w:pPr>
            <w:r w:rsidRPr="00297325">
              <w:rPr>
                <w:b/>
              </w:rPr>
              <w:t xml:space="preserve">COSTO COMPLESSIVO A CARICO FONDO DSV  </w:t>
            </w:r>
            <w:r>
              <w:rPr>
                <w:b/>
              </w:rPr>
              <w:t xml:space="preserve">(    </w:t>
            </w:r>
            <w:r w:rsidRPr="00297325">
              <w:rPr>
                <w:b/>
              </w:rPr>
              <w:t xml:space="preserve">  %</w:t>
            </w:r>
            <w:r>
              <w:rPr>
                <w:b/>
              </w:rPr>
              <w:t>)  Euro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7F" w:rsidRPr="001B4249" w:rsidRDefault="00B8057F" w:rsidP="00536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43428" w:rsidRDefault="00743428" w:rsidP="00AA7B44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Cs/>
        </w:rPr>
      </w:pPr>
    </w:p>
    <w:p w:rsidR="0041668D" w:rsidRDefault="0041668D" w:rsidP="00BD0BF3">
      <w:pPr>
        <w:pStyle w:val="NormaleWeb"/>
        <w:tabs>
          <w:tab w:val="left" w:pos="567"/>
        </w:tabs>
        <w:spacing w:before="0" w:beforeAutospacing="0" w:after="0" w:afterAutospacing="0"/>
        <w:ind w:right="-2"/>
        <w:jc w:val="both"/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</w:pPr>
      <w:r w:rsidRPr="00BD0BF3">
        <w:rPr>
          <w:rStyle w:val="MacchinadascrivereHTML"/>
          <w:rFonts w:ascii="Times New Roman" w:hAnsi="Times New Roman" w:cs="Times New Roman"/>
          <w:b/>
          <w:bCs/>
          <w:color w:val="auto"/>
          <w:sz w:val="22"/>
          <w:szCs w:val="22"/>
        </w:rPr>
        <w:t>La spesa complessiva a carico DSV</w:t>
      </w:r>
      <w:r w:rsidR="00990A7C" w:rsidRPr="00990A7C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90A7C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graverà sul </w:t>
      </w:r>
      <w:r w:rsidR="00990A7C" w:rsidRPr="0041668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fondo</w:t>
      </w:r>
      <w:r w:rsidR="00990A7C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90A7C" w:rsidRPr="0041668D">
        <w:rPr>
          <w:rStyle w:val="MacchinadascrivereHTML"/>
          <w:rFonts w:ascii="Times New Roman" w:hAnsi="Times New Roman" w:cs="Times New Roman"/>
          <w:b/>
          <w:bCs/>
          <w:sz w:val="22"/>
          <w:szCs w:val="22"/>
        </w:rPr>
        <w:t>relativo a:</w:t>
      </w:r>
      <w:r w:rsidR="00DA1E8D">
        <w:rPr>
          <w:rStyle w:val="MacchinadascrivereHTML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E61E85" w:rsidRDefault="00AB3C39" w:rsidP="0041668D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Cs/>
          <w:i/>
          <w:color w:val="0000FF"/>
        </w:rPr>
      </w:pPr>
      <w:r w:rsidRPr="00142A38">
        <w:rPr>
          <w:rStyle w:val="MacchinadascrivereHTML"/>
          <w:rFonts w:ascii="Times New Roman" w:hAnsi="Times New Roman" w:cs="Times New Roman"/>
          <w:bCs/>
          <w:i/>
          <w:color w:val="0000FF"/>
        </w:rPr>
        <w:t>(</w:t>
      </w:r>
      <w:r w:rsidR="0041668D" w:rsidRPr="00142A38">
        <w:rPr>
          <w:rStyle w:val="MacchinadascrivereHTML"/>
          <w:rFonts w:ascii="Times New Roman" w:hAnsi="Times New Roman" w:cs="Times New Roman"/>
          <w:bCs/>
          <w:i/>
          <w:color w:val="0000FF"/>
        </w:rPr>
        <w:t>indicare tipologia e titolo del progetto nell’ambito del quale viene attivato l’assegno di ricerca e l’ente finanziatore</w:t>
      </w:r>
      <w:r w:rsidR="00360E6A">
        <w:rPr>
          <w:rStyle w:val="MacchinadascrivereHTML"/>
          <w:rFonts w:ascii="Times New Roman" w:hAnsi="Times New Roman" w:cs="Times New Roman"/>
          <w:bCs/>
          <w:i/>
          <w:color w:val="0000FF"/>
        </w:rPr>
        <w:t>)</w:t>
      </w:r>
      <w:r w:rsidR="0041668D" w:rsidRPr="00142A38">
        <w:rPr>
          <w:rStyle w:val="MacchinadascrivereHTML"/>
          <w:rFonts w:ascii="Times New Roman" w:hAnsi="Times New Roman" w:cs="Times New Roman"/>
          <w:bCs/>
          <w:i/>
          <w:color w:val="0000FF"/>
        </w:rPr>
        <w:t xml:space="preserve"> </w:t>
      </w:r>
    </w:p>
    <w:p w:rsidR="004129B3" w:rsidRDefault="004129B3" w:rsidP="0041668D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Cs/>
          <w:i/>
          <w:color w:val="0000FF"/>
        </w:rPr>
      </w:pPr>
    </w:p>
    <w:p w:rsidR="00360E6A" w:rsidRPr="00360E6A" w:rsidRDefault="00360E6A" w:rsidP="0041668D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/>
          <w:bCs/>
          <w:i/>
          <w:color w:val="0000FF"/>
        </w:rPr>
      </w:pPr>
      <w:r w:rsidRPr="00F377CF">
        <w:rPr>
          <w:rStyle w:val="MacchinadascrivereHTML"/>
          <w:rFonts w:ascii="Times New Roman" w:hAnsi="Times New Roman" w:cs="Times New Roman"/>
          <w:bCs/>
          <w:i/>
          <w:color w:val="0000FF"/>
          <w:u w:val="single"/>
        </w:rPr>
        <w:t>se soggetto a rendicontazione indicare</w:t>
      </w:r>
      <w:r>
        <w:rPr>
          <w:rStyle w:val="MacchinadascrivereHTML"/>
          <w:rFonts w:ascii="Times New Roman" w:hAnsi="Times New Roman" w:cs="Times New Roman"/>
          <w:b/>
          <w:bCs/>
          <w:i/>
          <w:color w:val="0000FF"/>
          <w:u w:val="single"/>
        </w:rPr>
        <w:t xml:space="preserve"> </w:t>
      </w:r>
      <w:r w:rsidRPr="00360E6A">
        <w:rPr>
          <w:rStyle w:val="MacchinadascrivereHTML"/>
          <w:rFonts w:ascii="Times New Roman" w:hAnsi="Times New Roman" w:cs="Times New Roman"/>
          <w:bCs/>
          <w:i/>
          <w:color w:val="0000FF"/>
          <w:u w:val="single"/>
        </w:rPr>
        <w:t>(fornendo</w:t>
      </w:r>
      <w:r w:rsidR="0041668D" w:rsidRPr="00360E6A">
        <w:rPr>
          <w:rStyle w:val="MacchinadascrivereHTML"/>
          <w:rFonts w:ascii="Times New Roman" w:hAnsi="Times New Roman" w:cs="Times New Roman"/>
          <w:bCs/>
          <w:i/>
          <w:color w:val="0000FF"/>
          <w:u w:val="single"/>
        </w:rPr>
        <w:t xml:space="preserve"> eventuale logo da apporre su documentazione</w:t>
      </w:r>
      <w:r w:rsidRPr="00360E6A">
        <w:rPr>
          <w:rStyle w:val="MacchinadascrivereHTML"/>
          <w:rFonts w:ascii="Times New Roman" w:hAnsi="Times New Roman" w:cs="Times New Roman"/>
          <w:bCs/>
          <w:i/>
          <w:color w:val="0000FF"/>
        </w:rPr>
        <w:t xml:space="preserve">): </w:t>
      </w:r>
    </w:p>
    <w:p w:rsidR="0041668D" w:rsidRPr="00142A38" w:rsidRDefault="00360E6A" w:rsidP="0041668D">
      <w:pPr>
        <w:pStyle w:val="NormaleWeb"/>
        <w:tabs>
          <w:tab w:val="left" w:pos="567"/>
        </w:tabs>
        <w:spacing w:before="0" w:beforeAutospacing="0" w:after="0" w:afterAutospacing="0"/>
        <w:jc w:val="both"/>
        <w:rPr>
          <w:rStyle w:val="MacchinadascrivereHTML"/>
          <w:rFonts w:ascii="Times New Roman" w:hAnsi="Times New Roman" w:cs="Times New Roman"/>
          <w:bCs/>
          <w:i/>
          <w:color w:val="0000FF"/>
        </w:rPr>
      </w:pPr>
      <w:r w:rsidRPr="004129B3">
        <w:rPr>
          <w:rStyle w:val="MacchinadascrivereHTML"/>
          <w:rFonts w:ascii="Times New Roman" w:hAnsi="Times New Roman" w:cs="Times New Roman"/>
          <w:b/>
          <w:bCs/>
          <w:i/>
          <w:color w:val="0000FF"/>
          <w:u w:val="single"/>
        </w:rPr>
        <w:t>SI CHIEDE</w:t>
      </w:r>
      <w:r w:rsidRPr="00F377CF">
        <w:rPr>
          <w:rStyle w:val="MacchinadascrivereHTML"/>
          <w:rFonts w:ascii="Times New Roman" w:hAnsi="Times New Roman" w:cs="Times New Roman"/>
          <w:b/>
          <w:bCs/>
          <w:i/>
          <w:color w:val="0000FF"/>
        </w:rPr>
        <w:t xml:space="preserve"> che sul bando risulti che l’assegno è finanziato su fondo relativo al Progetto di ricerca “titolo” – “CUP” – finanziato da “finanziatore” – “logo”.</w:t>
      </w:r>
    </w:p>
    <w:tbl>
      <w:tblPr>
        <w:tblW w:w="9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6"/>
        <w:gridCol w:w="861"/>
        <w:gridCol w:w="1315"/>
        <w:gridCol w:w="621"/>
        <w:gridCol w:w="1183"/>
        <w:gridCol w:w="1842"/>
        <w:gridCol w:w="1937"/>
      </w:tblGrid>
      <w:tr w:rsidR="00AA7B44" w:rsidRPr="002D2D39" w:rsidTr="00885E80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B44" w:rsidRPr="001216B2" w:rsidRDefault="00AA7B44" w:rsidP="007D5836">
            <w:pPr>
              <w:ind w:right="-470"/>
              <w:rPr>
                <w:rFonts w:eastAsia="Arial Unicode MS"/>
                <w:color w:val="000000"/>
                <w:sz w:val="22"/>
                <w:szCs w:val="22"/>
                <w:lang w:val="en-GB"/>
              </w:rPr>
            </w:pPr>
            <w:r w:rsidRPr="00073C4D">
              <w:rPr>
                <w:sz w:val="22"/>
                <w:szCs w:val="22"/>
              </w:rPr>
              <w:t>Progetto di ricerca</w:t>
            </w:r>
            <w:r w:rsidR="00910FAA">
              <w:rPr>
                <w:sz w:val="22"/>
                <w:szCs w:val="22"/>
              </w:rPr>
              <w:t xml:space="preserve"> </w:t>
            </w:r>
            <w:r w:rsidR="000A60C2">
              <w:rPr>
                <w:sz w:val="22"/>
                <w:szCs w:val="22"/>
              </w:rPr>
              <w:t>–</w:t>
            </w:r>
            <w:r w:rsidR="00910FAA">
              <w:rPr>
                <w:sz w:val="22"/>
                <w:szCs w:val="22"/>
              </w:rPr>
              <w:t xml:space="preserve"> </w:t>
            </w:r>
            <w:proofErr w:type="spellStart"/>
            <w:r w:rsidR="00910FAA">
              <w:rPr>
                <w:bCs/>
                <w:i/>
                <w:iCs/>
                <w:sz w:val="22"/>
                <w:szCs w:val="22"/>
                <w:lang w:val="en-GB"/>
              </w:rPr>
              <w:t>Titolo</w:t>
            </w:r>
            <w:proofErr w:type="spellEnd"/>
          </w:p>
        </w:tc>
        <w:tc>
          <w:tcPr>
            <w:tcW w:w="68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2E04" w:rsidRPr="00910FAA" w:rsidRDefault="00C72E04" w:rsidP="007D5836">
            <w:pPr>
              <w:rPr>
                <w:bCs/>
                <w:iCs/>
                <w:sz w:val="22"/>
                <w:szCs w:val="22"/>
                <w:lang w:val="en-GB"/>
              </w:rPr>
            </w:pPr>
          </w:p>
        </w:tc>
      </w:tr>
      <w:tr w:rsidR="00C72E04" w:rsidRPr="00073C4D" w:rsidTr="00C72E04">
        <w:trPr>
          <w:tblCellSpacing w:w="15" w:type="dxa"/>
        </w:trPr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E04" w:rsidRDefault="00C72E04" w:rsidP="007D5836">
            <w:pP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A7B44">
              <w:rPr>
                <w:bCs/>
                <w:i/>
                <w:iCs/>
                <w:sz w:val="22"/>
                <w:szCs w:val="22"/>
                <w:lang w:val="en-GB"/>
              </w:rPr>
              <w:t>Acronimo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C72E04">
              <w:rPr>
                <w:sz w:val="22"/>
                <w:szCs w:val="22"/>
              </w:rPr>
              <w:t>(eventuale)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E04" w:rsidRDefault="00C72E04" w:rsidP="007D5836">
            <w:pP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E04" w:rsidRPr="00073C4D" w:rsidRDefault="00C72E04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910FAA">
              <w:rPr>
                <w:bCs/>
                <w:i/>
                <w:iCs/>
                <w:sz w:val="22"/>
                <w:szCs w:val="22"/>
              </w:rPr>
              <w:t>N° contratto/</w:t>
            </w:r>
            <w:proofErr w:type="spellStart"/>
            <w:r w:rsidRPr="00910FAA">
              <w:rPr>
                <w:bCs/>
                <w:i/>
                <w:iCs/>
                <w:sz w:val="22"/>
                <w:szCs w:val="22"/>
              </w:rPr>
              <w:t>prot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E04" w:rsidRPr="00073C4D" w:rsidRDefault="00C72E04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:rsidTr="00885E80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320" w:rsidRPr="00973A23" w:rsidRDefault="008A40F9" w:rsidP="007D5836">
            <w:pPr>
              <w:rPr>
                <w:rStyle w:val="MacchinadascrivereHTML"/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  <w:t>CUP Codice Unico Progetto</w:t>
            </w:r>
            <w:r w:rsidR="00973A23">
              <w:rPr>
                <w:rStyle w:val="MacchinadascrivereHTML"/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="00973A23">
              <w:rPr>
                <w:rStyle w:val="MacchinadascrivereHTML"/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(se assegnato)</w:t>
            </w:r>
          </w:p>
        </w:tc>
        <w:tc>
          <w:tcPr>
            <w:tcW w:w="68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3320" w:rsidRPr="00073C4D" w:rsidRDefault="001E3320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:rsidTr="00885E80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3320" w:rsidRPr="002D2D39" w:rsidRDefault="008A40F9" w:rsidP="007D5836">
            <w:pPr>
              <w:rPr>
                <w:rFonts w:eastAsia="Arial Unicode MS"/>
                <w:color w:val="FF0000"/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>Codice Progetto U</w:t>
            </w:r>
            <w:r w:rsidR="004A77BC">
              <w:rPr>
                <w:sz w:val="22"/>
                <w:szCs w:val="22"/>
              </w:rPr>
              <w:t>-</w:t>
            </w:r>
            <w:proofErr w:type="spellStart"/>
            <w:r w:rsidRPr="00073C4D">
              <w:rPr>
                <w:sz w:val="22"/>
                <w:szCs w:val="22"/>
              </w:rPr>
              <w:t>Gov</w:t>
            </w:r>
            <w:proofErr w:type="spellEnd"/>
            <w:r w:rsidRPr="00073C4D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8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3320" w:rsidRPr="00073C4D" w:rsidRDefault="001E3320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:rsidTr="00885E80">
        <w:trPr>
          <w:trHeight w:val="334"/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0F9" w:rsidRPr="00073C4D" w:rsidRDefault="00A17B75" w:rsidP="007D5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Titolare</w:t>
            </w:r>
            <w:r w:rsidR="008A40F9">
              <w:rPr>
                <w:sz w:val="22"/>
                <w:szCs w:val="22"/>
              </w:rPr>
              <w:t xml:space="preserve"> del fondo</w:t>
            </w:r>
          </w:p>
        </w:tc>
        <w:tc>
          <w:tcPr>
            <w:tcW w:w="68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0F9" w:rsidRPr="00073C4D" w:rsidRDefault="008A40F9" w:rsidP="007D583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A7B44" w:rsidRPr="00073C4D" w:rsidTr="00885E80">
        <w:trPr>
          <w:tblCellSpacing w:w="15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EDA" w:rsidRDefault="00D46EDA" w:rsidP="00CE636D">
            <w:pPr>
              <w:rPr>
                <w:sz w:val="22"/>
                <w:szCs w:val="22"/>
              </w:rPr>
            </w:pPr>
          </w:p>
          <w:p w:rsidR="00527CFE" w:rsidRDefault="008A40F9" w:rsidP="00527CFE">
            <w:pPr>
              <w:rPr>
                <w:i/>
              </w:rPr>
            </w:pPr>
            <w:r>
              <w:rPr>
                <w:sz w:val="22"/>
                <w:szCs w:val="22"/>
              </w:rPr>
              <w:t>Spesa soggetta a rendicontazione</w:t>
            </w:r>
          </w:p>
          <w:p w:rsidR="00527CFE" w:rsidRDefault="00527CFE" w:rsidP="00D46EDA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0F9" w:rsidRPr="00073C4D" w:rsidRDefault="008A40F9" w:rsidP="008A40F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37C07">
              <w:rPr>
                <w:rFonts w:eastAsia="Arial Unicode MS"/>
                <w:color w:val="000000"/>
                <w:sz w:val="22"/>
                <w:szCs w:val="22"/>
              </w:rPr>
              <w:t>SI’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/ NO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0F9" w:rsidRPr="00073C4D" w:rsidRDefault="008A40F9" w:rsidP="008A40F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073C4D">
              <w:rPr>
                <w:sz w:val="22"/>
                <w:szCs w:val="22"/>
              </w:rPr>
              <w:t>====</w:t>
            </w:r>
            <w:r w:rsidRPr="00073C4D">
              <w:rPr>
                <w:sz w:val="22"/>
                <w:szCs w:val="22"/>
              </w:rPr>
              <w:sym w:font="Wingdings" w:char="F0E8"/>
            </w:r>
            <w:r w:rsidRPr="00073C4D">
              <w:rPr>
                <w:sz w:val="22"/>
                <w:szCs w:val="22"/>
              </w:rPr>
              <w:t>In caso affermativo indicare DATA scadenza</w:t>
            </w:r>
            <w:r>
              <w:rPr>
                <w:sz w:val="22"/>
                <w:szCs w:val="22"/>
              </w:rPr>
              <w:t xml:space="preserve"> finanziamento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0F9" w:rsidRPr="00073C4D" w:rsidRDefault="008A40F9" w:rsidP="008A40F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A40F9">
              <w:rPr>
                <w:rFonts w:eastAsia="Arial Unicode MS"/>
                <w:b/>
                <w:color w:val="000000"/>
                <w:sz w:val="22"/>
                <w:szCs w:val="22"/>
              </w:rPr>
              <w:t>00/00/0000</w:t>
            </w:r>
          </w:p>
        </w:tc>
      </w:tr>
    </w:tbl>
    <w:p w:rsidR="00555BDC" w:rsidRDefault="00555BDC" w:rsidP="000A60C2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0A7C" w:rsidRPr="009D7264" w:rsidRDefault="003569DC" w:rsidP="000A60C2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Style w:val="MacchinadascrivereHTML"/>
          <w:rFonts w:ascii="Times New Roman" w:hAnsi="Times New Roman" w:cs="Times New Roman"/>
          <w:b/>
          <w:bCs/>
          <w:color w:val="auto"/>
          <w:sz w:val="22"/>
          <w:szCs w:val="22"/>
        </w:rPr>
        <w:t>Si attesta altresì la copertura della spesa per</w:t>
      </w:r>
      <w:r>
        <w:rPr>
          <w:rStyle w:val="MacchinadascrivereHTML"/>
          <w:rFonts w:ascii="Times New Roman" w:hAnsi="Times New Roman" w:cs="Times New Roman"/>
          <w:bCs/>
          <w:color w:val="auto"/>
          <w:sz w:val="22"/>
          <w:szCs w:val="22"/>
        </w:rPr>
        <w:t xml:space="preserve"> l’eventuale maggiorazione del costo dell’assegno di ricerca per adeguamento a variazione dell’importo degli assegni e degli oneri a carico ente, determinato da disposizioni regolamentari e normative.</w:t>
      </w:r>
      <w:r>
        <w:rPr>
          <w:rStyle w:val="MacchinadascrivereHTML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872E81" w:rsidRDefault="00872E81" w:rsidP="00872E81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891541" w:rsidRPr="00AC4815" w:rsidRDefault="00891541" w:rsidP="00891541">
      <w:pPr>
        <w:rPr>
          <w:sz w:val="22"/>
          <w:szCs w:val="22"/>
        </w:rPr>
      </w:pPr>
      <w:r w:rsidRPr="00AC4815">
        <w:rPr>
          <w:sz w:val="22"/>
          <w:szCs w:val="22"/>
        </w:rPr>
        <w:t>Il Richiedente</w:t>
      </w:r>
      <w:r w:rsidR="007E2BD6" w:rsidRPr="00AC4815">
        <w:rPr>
          <w:sz w:val="22"/>
          <w:szCs w:val="22"/>
        </w:rPr>
        <w:t xml:space="preserve"> e Titolare del Fondo</w:t>
      </w:r>
      <w:r w:rsidR="00AC4815">
        <w:rPr>
          <w:sz w:val="22"/>
          <w:szCs w:val="22"/>
        </w:rPr>
        <w:t>:</w:t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  <w:t>Il Titolare del fondo:</w:t>
      </w:r>
    </w:p>
    <w:p w:rsidR="00891541" w:rsidRPr="00AC4815" w:rsidRDefault="007E2BD6" w:rsidP="00891541">
      <w:pPr>
        <w:rPr>
          <w:sz w:val="22"/>
          <w:szCs w:val="22"/>
        </w:rPr>
      </w:pP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="00891541" w:rsidRPr="00AC4815">
        <w:rPr>
          <w:sz w:val="22"/>
          <w:szCs w:val="22"/>
        </w:rPr>
        <w:tab/>
      </w:r>
      <w:r w:rsidR="00891541" w:rsidRPr="00AC4815">
        <w:rPr>
          <w:sz w:val="22"/>
          <w:szCs w:val="22"/>
        </w:rPr>
        <w:tab/>
      </w:r>
      <w:r w:rsidR="00891541" w:rsidRPr="00AC4815">
        <w:rPr>
          <w:i/>
          <w:sz w:val="22"/>
          <w:szCs w:val="22"/>
        </w:rPr>
        <w:t>(se diverso dal Richiedente)</w:t>
      </w:r>
    </w:p>
    <w:p w:rsidR="00891541" w:rsidRPr="00AC4815" w:rsidRDefault="00891541" w:rsidP="00891541">
      <w:pPr>
        <w:rPr>
          <w:sz w:val="22"/>
          <w:szCs w:val="22"/>
        </w:rPr>
      </w:pP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</w:p>
    <w:p w:rsidR="00891541" w:rsidRPr="00AC4815" w:rsidRDefault="00891541" w:rsidP="00891541">
      <w:pPr>
        <w:rPr>
          <w:sz w:val="22"/>
          <w:szCs w:val="22"/>
        </w:rPr>
      </w:pPr>
      <w:r w:rsidRPr="00AC4815">
        <w:rPr>
          <w:sz w:val="22"/>
          <w:szCs w:val="22"/>
        </w:rPr>
        <w:t>_____________________</w:t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  <w:t>_______________________</w:t>
      </w:r>
    </w:p>
    <w:p w:rsidR="00891541" w:rsidRPr="00AC4815" w:rsidRDefault="00891541" w:rsidP="00891541">
      <w:pPr>
        <w:rPr>
          <w:sz w:val="22"/>
          <w:szCs w:val="22"/>
        </w:rPr>
      </w:pPr>
      <w:r w:rsidRPr="00AC4815">
        <w:rPr>
          <w:sz w:val="22"/>
          <w:szCs w:val="22"/>
        </w:rPr>
        <w:t>(Prof.                                 )</w:t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</w:r>
      <w:r w:rsidRPr="00AC4815">
        <w:rPr>
          <w:sz w:val="22"/>
          <w:szCs w:val="22"/>
        </w:rPr>
        <w:tab/>
        <w:t xml:space="preserve">(Prof. </w:t>
      </w:r>
      <w:r w:rsidRPr="00AC4815">
        <w:rPr>
          <w:sz w:val="22"/>
          <w:szCs w:val="22"/>
        </w:rPr>
        <w:tab/>
        <w:t xml:space="preserve">                                   )</w:t>
      </w:r>
    </w:p>
    <w:p w:rsidR="00891541" w:rsidRPr="00AC4815" w:rsidRDefault="00891541" w:rsidP="00891541">
      <w:pPr>
        <w:rPr>
          <w:sz w:val="22"/>
          <w:szCs w:val="22"/>
        </w:rPr>
      </w:pPr>
    </w:p>
    <w:p w:rsidR="00891541" w:rsidRPr="00AC4815" w:rsidRDefault="00891541" w:rsidP="00891541">
      <w:pPr>
        <w:rPr>
          <w:sz w:val="22"/>
          <w:szCs w:val="22"/>
        </w:rPr>
      </w:pPr>
    </w:p>
    <w:p w:rsidR="00891541" w:rsidRPr="00AC4815" w:rsidRDefault="00891541" w:rsidP="00891541">
      <w:pPr>
        <w:rPr>
          <w:sz w:val="22"/>
          <w:szCs w:val="22"/>
        </w:rPr>
      </w:pPr>
      <w:r w:rsidRPr="00AC4815">
        <w:rPr>
          <w:sz w:val="22"/>
          <w:szCs w:val="22"/>
        </w:rPr>
        <w:t>Data______________</w:t>
      </w:r>
    </w:p>
    <w:p w:rsidR="00872E81" w:rsidRPr="009D7264" w:rsidRDefault="00872E81" w:rsidP="00872E81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872E81" w:rsidRDefault="00872E81" w:rsidP="00872E81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872E81" w:rsidRPr="00C24A87" w:rsidRDefault="00872E81" w:rsidP="00872E81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726FD7" w:rsidRPr="00073C4D" w:rsidRDefault="00726FD7" w:rsidP="00726FD7">
      <w:pPr>
        <w:rPr>
          <w:sz w:val="22"/>
          <w:szCs w:val="22"/>
        </w:rPr>
      </w:pPr>
    </w:p>
    <w:p w:rsidR="00726FD7" w:rsidRPr="00073C4D" w:rsidRDefault="00726FD7" w:rsidP="00726FD7">
      <w:pPr>
        <w:rPr>
          <w:sz w:val="22"/>
          <w:szCs w:val="22"/>
        </w:rPr>
      </w:pPr>
    </w:p>
    <w:p w:rsidR="005A55B9" w:rsidRDefault="00E201B6" w:rsidP="00F61DD1">
      <w:pPr>
        <w:pStyle w:val="Intestazione"/>
        <w:tabs>
          <w:tab w:val="clear" w:pos="9638"/>
          <w:tab w:val="right" w:pos="7655"/>
        </w:tabs>
        <w:rPr>
          <w:sz w:val="24"/>
          <w:szCs w:val="24"/>
          <w:u w:val="single"/>
        </w:rPr>
      </w:pPr>
      <w:r>
        <w:rPr>
          <w:sz w:val="22"/>
          <w:szCs w:val="22"/>
        </w:rPr>
        <w:br w:type="page"/>
      </w:r>
      <w:r w:rsidR="004C7582" w:rsidRPr="004C7582">
        <w:rPr>
          <w:sz w:val="24"/>
          <w:szCs w:val="24"/>
          <w:u w:val="single"/>
        </w:rPr>
        <w:lastRenderedPageBreak/>
        <w:t>Allegato A)</w:t>
      </w:r>
    </w:p>
    <w:p w:rsidR="005A55B9" w:rsidRDefault="005A55B9" w:rsidP="00F61DD1">
      <w:pPr>
        <w:pStyle w:val="Intestazione"/>
        <w:tabs>
          <w:tab w:val="clear" w:pos="9638"/>
          <w:tab w:val="right" w:pos="7655"/>
        </w:tabs>
        <w:rPr>
          <w:sz w:val="24"/>
          <w:szCs w:val="24"/>
          <w:u w:val="single"/>
        </w:rPr>
      </w:pPr>
    </w:p>
    <w:p w:rsidR="004C7582" w:rsidRPr="004C7582" w:rsidRDefault="004C7582" w:rsidP="00F61DD1">
      <w:pPr>
        <w:pStyle w:val="Intestazione"/>
        <w:tabs>
          <w:tab w:val="clear" w:pos="9638"/>
          <w:tab w:val="right" w:pos="7655"/>
        </w:tabs>
        <w:rPr>
          <w:b/>
          <w:sz w:val="24"/>
          <w:szCs w:val="24"/>
          <w:u w:val="single"/>
        </w:rPr>
      </w:pPr>
      <w:r w:rsidRPr="004C7582">
        <w:rPr>
          <w:b/>
          <w:sz w:val="24"/>
          <w:szCs w:val="24"/>
          <w:u w:val="single"/>
        </w:rPr>
        <w:t>Elenco dei campi di ricerca: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AGRICULTURAL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ANTROPOLOGY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ARCHITECTURE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ARTS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ASTRONOMY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BIOLOGICAL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CHEMISTRY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COMMUNICATION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COMPUTER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CRIMINOLOGY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CULTURAL STUDIES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DEMOGRAPHY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ECONOMICS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EDUCATIONAL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ENGINEERING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ENVIRONMENTAL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ETHICS IN HEALTH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ETHICS IN NATURAL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ETHICS IN PHYSICAL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ETHICS IN SOCIAL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GEOGRAPHY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HISTORY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INFORMATION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JURIDICAL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LANGUAGE SCIENCES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LITERACTURE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MATHEMATICS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MEDICAL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NEUROSCIENCE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PHARMACOLOGICAL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PHILOSOPHY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PHYSICS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POLITICAL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PSYCHOLOGICAL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RELIGIOUS SCIENCE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SOCIOLOGY</w:t>
      </w:r>
    </w:p>
    <w:p w:rsidR="004C7582" w:rsidRPr="004C7582" w:rsidRDefault="004C7582" w:rsidP="004C7582">
      <w:pPr>
        <w:autoSpaceDE w:val="0"/>
        <w:autoSpaceDN w:val="0"/>
        <w:ind w:left="284"/>
        <w:rPr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TECNOLOGY</w:t>
      </w:r>
    </w:p>
    <w:p w:rsidR="004C7582" w:rsidRPr="004C7582" w:rsidRDefault="004C7582" w:rsidP="004C7582">
      <w:pPr>
        <w:autoSpaceDE w:val="0"/>
        <w:autoSpaceDN w:val="0"/>
        <w:ind w:left="284"/>
        <w:rPr>
          <w:b/>
          <w:sz w:val="22"/>
          <w:szCs w:val="22"/>
          <w:lang w:val="en-GB"/>
        </w:rPr>
      </w:pPr>
      <w:r w:rsidRPr="004C7582">
        <w:rPr>
          <w:sz w:val="22"/>
          <w:szCs w:val="22"/>
          <w:lang w:val="en-GB"/>
        </w:rPr>
        <w:t>OTHER</w:t>
      </w:r>
    </w:p>
    <w:sectPr w:rsidR="004C7582" w:rsidRPr="004C7582" w:rsidSect="00E16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851" w:left="851" w:header="680" w:footer="34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B0" w:rsidRDefault="008638B0">
      <w:r>
        <w:separator/>
      </w:r>
    </w:p>
  </w:endnote>
  <w:endnote w:type="continuationSeparator" w:id="0">
    <w:p w:rsidR="008638B0" w:rsidRDefault="008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B7" w:rsidRDefault="000B77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7" w:rsidRPr="000C7AA7" w:rsidRDefault="000C7AA7">
    <w:pPr>
      <w:rPr>
        <w:i/>
      </w:rPr>
    </w:pPr>
    <w:r>
      <w:rPr>
        <w:i/>
      </w:rPr>
      <w:t xml:space="preserve">Legge 241/1990 – Responsabile del procedimento: </w:t>
    </w:r>
    <w:r w:rsidR="0070127D">
      <w:rPr>
        <w:i/>
      </w:rPr>
      <w:t xml:space="preserve">dott.ssa Gabriella </w:t>
    </w:r>
    <w:proofErr w:type="spellStart"/>
    <w:r w:rsidR="0070127D">
      <w:rPr>
        <w:i/>
      </w:rPr>
      <w:t>Orazi</w:t>
    </w:r>
    <w:proofErr w:type="spellEnd"/>
  </w:p>
  <w:p w:rsidR="000C7AA7" w:rsidRDefault="000C7AA7"/>
  <w:tbl>
    <w:tblPr>
      <w:tblW w:w="0" w:type="auto"/>
      <w:jc w:val="center"/>
      <w:tblLook w:val="01E0" w:firstRow="1" w:lastRow="1" w:firstColumn="1" w:lastColumn="1" w:noHBand="0" w:noVBand="0"/>
    </w:tblPr>
    <w:tblGrid>
      <w:gridCol w:w="4322"/>
      <w:gridCol w:w="4322"/>
    </w:tblGrid>
    <w:tr w:rsidR="004A30CA" w:rsidRPr="006B6C19" w:rsidTr="004A30CA">
      <w:trPr>
        <w:jc w:val="center"/>
      </w:trPr>
      <w:tc>
        <w:tcPr>
          <w:tcW w:w="4322" w:type="dxa"/>
          <w:shd w:val="clear" w:color="auto" w:fill="auto"/>
        </w:tcPr>
        <w:p w:rsidR="004A30CA" w:rsidRDefault="004A30CA" w:rsidP="00203F99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A30CA" w:rsidRPr="007B4F39" w:rsidRDefault="004A30CA" w:rsidP="00203F9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Dipartimento di Scienze della Vita</w:t>
          </w:r>
        </w:p>
        <w:p w:rsidR="004A30CA" w:rsidRDefault="00662E09" w:rsidP="00203F9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Segreteria Amministrativa</w:t>
          </w:r>
        </w:p>
        <w:p w:rsidR="004A30CA" w:rsidRPr="007B4F39" w:rsidRDefault="004A30CA" w:rsidP="00203F9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E. Weiss n.2 --  I-34128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Trieste</w:t>
          </w:r>
        </w:p>
      </w:tc>
      <w:tc>
        <w:tcPr>
          <w:tcW w:w="4322" w:type="dxa"/>
          <w:shd w:val="clear" w:color="auto" w:fill="auto"/>
        </w:tcPr>
        <w:p w:rsidR="004A30CA" w:rsidRPr="006B6C19" w:rsidRDefault="004A30CA" w:rsidP="00203F9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6B6C19">
            <w:rPr>
              <w:rFonts w:ascii="Arial" w:hAnsi="Arial" w:cs="Arial"/>
              <w:sz w:val="16"/>
              <w:szCs w:val="16"/>
              <w:lang w:val="en-GB"/>
            </w:rPr>
            <w:t>Tel. +39 040 558 87</w:t>
          </w:r>
          <w:r w:rsidR="0070127D">
            <w:rPr>
              <w:rFonts w:ascii="Arial" w:hAnsi="Arial" w:cs="Arial"/>
              <w:sz w:val="16"/>
              <w:szCs w:val="16"/>
              <w:lang w:val="en-GB"/>
            </w:rPr>
            <w:t>93</w:t>
          </w:r>
        </w:p>
        <w:p w:rsidR="004A30CA" w:rsidRPr="006B6C19" w:rsidRDefault="004A30CA" w:rsidP="00203F9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6B6C19">
            <w:rPr>
              <w:rFonts w:ascii="Arial" w:hAnsi="Arial" w:cs="Arial"/>
              <w:sz w:val="16"/>
              <w:szCs w:val="16"/>
              <w:lang w:val="en-GB"/>
            </w:rPr>
            <w:t>Fax +39 040 558 2134</w:t>
          </w:r>
        </w:p>
        <w:p w:rsidR="004A30CA" w:rsidRPr="004A30CA" w:rsidRDefault="004A30CA" w:rsidP="00203F99">
          <w:pPr>
            <w:jc w:val="right"/>
            <w:rPr>
              <w:rFonts w:ascii="Arial" w:hAnsi="Arial" w:cs="Arial"/>
              <w:i/>
              <w:color w:val="0000FF"/>
              <w:sz w:val="18"/>
              <w:szCs w:val="18"/>
              <w:lang w:val="en-GB"/>
            </w:rPr>
          </w:pPr>
          <w:r w:rsidRPr="004A30CA">
            <w:rPr>
              <w:rFonts w:ascii="Arial" w:hAnsi="Arial" w:cs="Arial"/>
              <w:i/>
              <w:color w:val="0000FF"/>
              <w:sz w:val="18"/>
              <w:szCs w:val="18"/>
              <w:lang w:val="en-GB"/>
            </w:rPr>
            <w:t>protocollodsv@units.it</w:t>
          </w:r>
        </w:p>
      </w:tc>
    </w:tr>
  </w:tbl>
  <w:p w:rsidR="005B25FB" w:rsidRDefault="005B25FB" w:rsidP="004A30CA">
    <w:pPr>
      <w:tabs>
        <w:tab w:val="left" w:pos="3544"/>
      </w:tabs>
      <w:spacing w:line="2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B7" w:rsidRDefault="000B77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B0" w:rsidRDefault="008638B0">
      <w:r>
        <w:separator/>
      </w:r>
    </w:p>
  </w:footnote>
  <w:footnote w:type="continuationSeparator" w:id="0">
    <w:p w:rsidR="008638B0" w:rsidRDefault="0086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B7" w:rsidRDefault="000B77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D" w:rsidRDefault="0070127D" w:rsidP="0070127D"/>
  <w:tbl>
    <w:tblPr>
      <w:tblW w:w="0" w:type="auto"/>
      <w:jc w:val="center"/>
      <w:tblLook w:val="01E0" w:firstRow="1" w:lastRow="1" w:firstColumn="1" w:lastColumn="1" w:noHBand="0" w:noVBand="0"/>
    </w:tblPr>
    <w:tblGrid>
      <w:gridCol w:w="4889"/>
      <w:gridCol w:w="4889"/>
    </w:tblGrid>
    <w:tr w:rsidR="0070127D" w:rsidTr="008F2C12">
      <w:trPr>
        <w:trHeight w:val="1023"/>
        <w:jc w:val="center"/>
      </w:trPr>
      <w:tc>
        <w:tcPr>
          <w:tcW w:w="4889" w:type="dxa"/>
          <w:shd w:val="clear" w:color="auto" w:fill="auto"/>
        </w:tcPr>
        <w:p w:rsidR="0070127D" w:rsidRDefault="007F668D" w:rsidP="0070127D">
          <w:pPr>
            <w:pStyle w:val="Intestazione"/>
            <w:spacing w:before="60"/>
          </w:pPr>
          <w:r>
            <w:rPr>
              <w:noProof/>
            </w:rPr>
            <w:drawing>
              <wp:inline distT="0" distB="0" distL="0" distR="0">
                <wp:extent cx="2273300" cy="742950"/>
                <wp:effectExtent l="0" t="0" r="0" b="0"/>
                <wp:docPr id="1" name="Picture 1" descr="logo_units_3righ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ts_3righ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70127D" w:rsidRDefault="007F668D" w:rsidP="0070127D">
          <w:pPr>
            <w:pStyle w:val="Intestazione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57785</wp:posOffset>
                    </wp:positionH>
                    <wp:positionV relativeFrom="paragraph">
                      <wp:posOffset>79375</wp:posOffset>
                    </wp:positionV>
                    <wp:extent cx="2345055" cy="567055"/>
                    <wp:effectExtent l="0" t="0" r="0" b="4445"/>
                    <wp:wrapNone/>
                    <wp:docPr id="6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45055" cy="567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127D" w:rsidRPr="004E39AD" w:rsidRDefault="0070127D" w:rsidP="0070127D">
                                <w:pPr>
                                  <w:rPr>
                                    <w:rFonts w:ascii="Arial" w:hAnsi="Arial" w:cs="Arial"/>
                                    <w:color w:val="29395B"/>
                                  </w:rPr>
                                </w:pPr>
                                <w:r w:rsidRPr="004E39AD">
                                  <w:rPr>
                                    <w:rFonts w:ascii="Arial" w:hAnsi="Arial" w:cs="Arial"/>
                                    <w:color w:val="29395B"/>
                                  </w:rPr>
                                  <w:t>Dipartimento di</w:t>
                                </w:r>
                              </w:p>
                              <w:p w:rsidR="0070127D" w:rsidRPr="004E39AD" w:rsidRDefault="0070127D" w:rsidP="0070127D">
                                <w:pPr>
                                  <w:spacing w:line="80" w:lineRule="exact"/>
                                  <w:rPr>
                                    <w:rFonts w:ascii="Arial" w:hAnsi="Arial" w:cs="Arial"/>
                                    <w:color w:val="29395B"/>
                                  </w:rPr>
                                </w:pPr>
                              </w:p>
                              <w:p w:rsidR="0070127D" w:rsidRPr="004E39AD" w:rsidRDefault="0070127D" w:rsidP="0070127D">
                                <w:pPr>
                                  <w:rPr>
                                    <w:rFonts w:ascii="Arial" w:hAnsi="Arial" w:cs="Arial"/>
                                    <w:b/>
                                    <w:color w:val="29395B"/>
                                    <w:sz w:val="40"/>
                                    <w:szCs w:val="40"/>
                                  </w:rPr>
                                </w:pPr>
                                <w:r w:rsidRPr="004E39AD">
                                  <w:rPr>
                                    <w:rFonts w:ascii="Arial" w:hAnsi="Arial" w:cs="Arial"/>
                                    <w:b/>
                                    <w:color w:val="29395B"/>
                                    <w:sz w:val="40"/>
                                    <w:szCs w:val="40"/>
                                  </w:rPr>
                                  <w:t>Scienze della Vita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4.55pt;margin-top:6.25pt;width:184.65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" stroked="f">
                    <v:path arrowok="t"/>
                    <v:textbox>
                      <w:txbxContent>
                        <w:p w:rsidR="0070127D" w:rsidRPr="004E39AD" w:rsidRDefault="0070127D" w:rsidP="0070127D">
                          <w:pPr>
                            <w:rPr>
                              <w:rFonts w:ascii="Arial" w:hAnsi="Arial" w:cs="Arial"/>
                              <w:color w:val="29395B"/>
                            </w:rPr>
                          </w:pPr>
                          <w:r w:rsidRPr="004E39AD">
                            <w:rPr>
                              <w:rFonts w:ascii="Arial" w:hAnsi="Arial" w:cs="Arial"/>
                              <w:color w:val="29395B"/>
                            </w:rPr>
                            <w:t>Dipartimento di</w:t>
                          </w:r>
                        </w:p>
                        <w:p w:rsidR="0070127D" w:rsidRPr="004E39AD" w:rsidRDefault="0070127D" w:rsidP="0070127D">
                          <w:pPr>
                            <w:spacing w:line="80" w:lineRule="exact"/>
                            <w:rPr>
                              <w:rFonts w:ascii="Arial" w:hAnsi="Arial" w:cs="Arial"/>
                              <w:color w:val="29395B"/>
                            </w:rPr>
                          </w:pPr>
                        </w:p>
                        <w:p w:rsidR="0070127D" w:rsidRPr="004E39AD" w:rsidRDefault="0070127D" w:rsidP="0070127D">
                          <w:pPr>
                            <w:rPr>
                              <w:rFonts w:ascii="Arial" w:hAnsi="Arial" w:cs="Arial"/>
                              <w:b/>
                              <w:color w:val="29395B"/>
                              <w:sz w:val="40"/>
                              <w:szCs w:val="40"/>
                            </w:rPr>
                          </w:pPr>
                          <w:r w:rsidRPr="004E39AD">
                            <w:rPr>
                              <w:rFonts w:ascii="Arial" w:hAnsi="Arial" w:cs="Arial"/>
                              <w:b/>
                              <w:color w:val="29395B"/>
                              <w:sz w:val="40"/>
                              <w:szCs w:val="40"/>
                            </w:rPr>
                            <w:t>Scienze della Vita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margin">
                  <wp:posOffset>1905</wp:posOffset>
                </wp:positionV>
                <wp:extent cx="930910" cy="778510"/>
                <wp:effectExtent l="0" t="0" r="2540" b="2540"/>
                <wp:wrapSquare wrapText="bothSides"/>
                <wp:docPr id="2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127D" w:rsidRPr="002B2780" w:rsidRDefault="0070127D" w:rsidP="0070127D">
    <w:pPr>
      <w:pStyle w:val="Intestazione"/>
      <w:ind w:left="1701"/>
      <w:jc w:val="right"/>
      <w:rPr>
        <w:rFonts w:ascii="Arial" w:hAnsi="Arial" w:cs="Arial"/>
        <w:color w:val="0000FF"/>
        <w:sz w:val="22"/>
        <w:szCs w:val="22"/>
      </w:rPr>
    </w:pPr>
  </w:p>
  <w:p w:rsidR="006D02CC" w:rsidRPr="0070127D" w:rsidRDefault="006D02CC" w:rsidP="007012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B7" w:rsidRDefault="000B77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2AF"/>
    <w:multiLevelType w:val="hybridMultilevel"/>
    <w:tmpl w:val="C82CFC9A"/>
    <w:lvl w:ilvl="0" w:tplc="D0DADA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D2105D"/>
    <w:multiLevelType w:val="singleLevel"/>
    <w:tmpl w:val="CE6A5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8"/>
        <w:szCs w:val="18"/>
      </w:rPr>
    </w:lvl>
  </w:abstractNum>
  <w:abstractNum w:abstractNumId="3">
    <w:nsid w:val="76AE55A4"/>
    <w:multiLevelType w:val="hybridMultilevel"/>
    <w:tmpl w:val="EB1ADF22"/>
    <w:lvl w:ilvl="0" w:tplc="CBAE4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0"/>
    <w:rsid w:val="00021193"/>
    <w:rsid w:val="0003747A"/>
    <w:rsid w:val="00037980"/>
    <w:rsid w:val="00055F72"/>
    <w:rsid w:val="00060FA7"/>
    <w:rsid w:val="00061B5B"/>
    <w:rsid w:val="00073C4D"/>
    <w:rsid w:val="000756B1"/>
    <w:rsid w:val="000A3476"/>
    <w:rsid w:val="000A5D59"/>
    <w:rsid w:val="000A60C2"/>
    <w:rsid w:val="000A6D84"/>
    <w:rsid w:val="000A77BE"/>
    <w:rsid w:val="000B2C25"/>
    <w:rsid w:val="000B77B7"/>
    <w:rsid w:val="000C179F"/>
    <w:rsid w:val="000C469B"/>
    <w:rsid w:val="000C7AA7"/>
    <w:rsid w:val="000D3087"/>
    <w:rsid w:val="000D75D2"/>
    <w:rsid w:val="000F184D"/>
    <w:rsid w:val="00100299"/>
    <w:rsid w:val="00112BB3"/>
    <w:rsid w:val="00117CCF"/>
    <w:rsid w:val="001216B2"/>
    <w:rsid w:val="00127C80"/>
    <w:rsid w:val="0013463D"/>
    <w:rsid w:val="00137E04"/>
    <w:rsid w:val="0014159A"/>
    <w:rsid w:val="001419F1"/>
    <w:rsid w:val="00142A38"/>
    <w:rsid w:val="0015425B"/>
    <w:rsid w:val="00170C08"/>
    <w:rsid w:val="0018631A"/>
    <w:rsid w:val="0018730F"/>
    <w:rsid w:val="001B54D6"/>
    <w:rsid w:val="001B62AA"/>
    <w:rsid w:val="001C6562"/>
    <w:rsid w:val="001C6C63"/>
    <w:rsid w:val="001E3320"/>
    <w:rsid w:val="001E43D1"/>
    <w:rsid w:val="001E7254"/>
    <w:rsid w:val="001F0D99"/>
    <w:rsid w:val="00203BDF"/>
    <w:rsid w:val="00203F99"/>
    <w:rsid w:val="002118EB"/>
    <w:rsid w:val="0021218B"/>
    <w:rsid w:val="00216500"/>
    <w:rsid w:val="00217044"/>
    <w:rsid w:val="00223E84"/>
    <w:rsid w:val="00224269"/>
    <w:rsid w:val="0023051D"/>
    <w:rsid w:val="00232AD1"/>
    <w:rsid w:val="0025623D"/>
    <w:rsid w:val="002600D8"/>
    <w:rsid w:val="00261C14"/>
    <w:rsid w:val="002715E7"/>
    <w:rsid w:val="0027706B"/>
    <w:rsid w:val="00287FB1"/>
    <w:rsid w:val="00293685"/>
    <w:rsid w:val="002A2CA2"/>
    <w:rsid w:val="002A306E"/>
    <w:rsid w:val="002B2780"/>
    <w:rsid w:val="002B5016"/>
    <w:rsid w:val="002C33E8"/>
    <w:rsid w:val="002D2D39"/>
    <w:rsid w:val="002E1A15"/>
    <w:rsid w:val="002E2DB9"/>
    <w:rsid w:val="002E6A18"/>
    <w:rsid w:val="00300B32"/>
    <w:rsid w:val="003020D0"/>
    <w:rsid w:val="003046F6"/>
    <w:rsid w:val="00312149"/>
    <w:rsid w:val="00312417"/>
    <w:rsid w:val="00312579"/>
    <w:rsid w:val="0033092A"/>
    <w:rsid w:val="00333B47"/>
    <w:rsid w:val="00342462"/>
    <w:rsid w:val="00351DC0"/>
    <w:rsid w:val="00355B23"/>
    <w:rsid w:val="003569DC"/>
    <w:rsid w:val="003601BE"/>
    <w:rsid w:val="00360E6A"/>
    <w:rsid w:val="003637BD"/>
    <w:rsid w:val="00377DD3"/>
    <w:rsid w:val="00384FAB"/>
    <w:rsid w:val="00391C9A"/>
    <w:rsid w:val="00393C1A"/>
    <w:rsid w:val="003A02F7"/>
    <w:rsid w:val="003B08C6"/>
    <w:rsid w:val="003B57E7"/>
    <w:rsid w:val="003C79DD"/>
    <w:rsid w:val="003D060E"/>
    <w:rsid w:val="003D7F4C"/>
    <w:rsid w:val="003E0A80"/>
    <w:rsid w:val="003F3246"/>
    <w:rsid w:val="00405EA1"/>
    <w:rsid w:val="004129B3"/>
    <w:rsid w:val="0041668D"/>
    <w:rsid w:val="00424E1C"/>
    <w:rsid w:val="0042697A"/>
    <w:rsid w:val="00426D0F"/>
    <w:rsid w:val="00430BBE"/>
    <w:rsid w:val="00434CF8"/>
    <w:rsid w:val="00463565"/>
    <w:rsid w:val="00494AFE"/>
    <w:rsid w:val="004960F8"/>
    <w:rsid w:val="004A0CB1"/>
    <w:rsid w:val="004A1331"/>
    <w:rsid w:val="004A30CA"/>
    <w:rsid w:val="004A3E77"/>
    <w:rsid w:val="004A6DCC"/>
    <w:rsid w:val="004A77BC"/>
    <w:rsid w:val="004B309C"/>
    <w:rsid w:val="004B3CCE"/>
    <w:rsid w:val="004C0808"/>
    <w:rsid w:val="004C4C9A"/>
    <w:rsid w:val="004C6596"/>
    <w:rsid w:val="004C6CD7"/>
    <w:rsid w:val="004C7582"/>
    <w:rsid w:val="004D53B0"/>
    <w:rsid w:val="004D597D"/>
    <w:rsid w:val="004F1760"/>
    <w:rsid w:val="00506D1F"/>
    <w:rsid w:val="005131FB"/>
    <w:rsid w:val="00520852"/>
    <w:rsid w:val="00524009"/>
    <w:rsid w:val="00526AD4"/>
    <w:rsid w:val="00527CFE"/>
    <w:rsid w:val="00535469"/>
    <w:rsid w:val="00536609"/>
    <w:rsid w:val="00536C5D"/>
    <w:rsid w:val="005547A0"/>
    <w:rsid w:val="00555BDC"/>
    <w:rsid w:val="00565A16"/>
    <w:rsid w:val="00584E59"/>
    <w:rsid w:val="00596BE4"/>
    <w:rsid w:val="005A0CB3"/>
    <w:rsid w:val="005A55B9"/>
    <w:rsid w:val="005B1B21"/>
    <w:rsid w:val="005B25FB"/>
    <w:rsid w:val="005B6F82"/>
    <w:rsid w:val="005D4D07"/>
    <w:rsid w:val="005D5774"/>
    <w:rsid w:val="005D5A25"/>
    <w:rsid w:val="005D6B89"/>
    <w:rsid w:val="005D7CD2"/>
    <w:rsid w:val="005E051E"/>
    <w:rsid w:val="005E0F7E"/>
    <w:rsid w:val="005E21BC"/>
    <w:rsid w:val="005F7969"/>
    <w:rsid w:val="0061071B"/>
    <w:rsid w:val="00654EAE"/>
    <w:rsid w:val="00662E09"/>
    <w:rsid w:val="0066435F"/>
    <w:rsid w:val="00667675"/>
    <w:rsid w:val="00672BC6"/>
    <w:rsid w:val="0068151E"/>
    <w:rsid w:val="00692D9B"/>
    <w:rsid w:val="006936E1"/>
    <w:rsid w:val="00697149"/>
    <w:rsid w:val="006A208B"/>
    <w:rsid w:val="006B372B"/>
    <w:rsid w:val="006B3A70"/>
    <w:rsid w:val="006B7A6B"/>
    <w:rsid w:val="006D02AD"/>
    <w:rsid w:val="006D02CC"/>
    <w:rsid w:val="006D31ED"/>
    <w:rsid w:val="006D686D"/>
    <w:rsid w:val="006F024F"/>
    <w:rsid w:val="00700411"/>
    <w:rsid w:val="0070127D"/>
    <w:rsid w:val="00701E27"/>
    <w:rsid w:val="00717DB2"/>
    <w:rsid w:val="00726FD7"/>
    <w:rsid w:val="00733EAE"/>
    <w:rsid w:val="00743428"/>
    <w:rsid w:val="00746EB8"/>
    <w:rsid w:val="00747E92"/>
    <w:rsid w:val="00763B2B"/>
    <w:rsid w:val="00767FBE"/>
    <w:rsid w:val="007842E2"/>
    <w:rsid w:val="00790C9C"/>
    <w:rsid w:val="007924AB"/>
    <w:rsid w:val="007A4C58"/>
    <w:rsid w:val="007A5B44"/>
    <w:rsid w:val="007B026D"/>
    <w:rsid w:val="007C3D3C"/>
    <w:rsid w:val="007D5836"/>
    <w:rsid w:val="007D775D"/>
    <w:rsid w:val="007E2BD6"/>
    <w:rsid w:val="007F23B8"/>
    <w:rsid w:val="007F61B2"/>
    <w:rsid w:val="007F668D"/>
    <w:rsid w:val="00800D29"/>
    <w:rsid w:val="00812356"/>
    <w:rsid w:val="008161CE"/>
    <w:rsid w:val="00817CCE"/>
    <w:rsid w:val="0082602C"/>
    <w:rsid w:val="008309EF"/>
    <w:rsid w:val="0083338A"/>
    <w:rsid w:val="00847F43"/>
    <w:rsid w:val="00855BAA"/>
    <w:rsid w:val="008638B0"/>
    <w:rsid w:val="00867041"/>
    <w:rsid w:val="008714E5"/>
    <w:rsid w:val="00872E81"/>
    <w:rsid w:val="00876E2D"/>
    <w:rsid w:val="00885E80"/>
    <w:rsid w:val="00891541"/>
    <w:rsid w:val="008A40F9"/>
    <w:rsid w:val="008A49A3"/>
    <w:rsid w:val="008A4EA2"/>
    <w:rsid w:val="008A75B9"/>
    <w:rsid w:val="008C6160"/>
    <w:rsid w:val="008D2719"/>
    <w:rsid w:val="008D7999"/>
    <w:rsid w:val="008E131D"/>
    <w:rsid w:val="008F07B5"/>
    <w:rsid w:val="008F2C12"/>
    <w:rsid w:val="00910FAA"/>
    <w:rsid w:val="009116FD"/>
    <w:rsid w:val="009322A9"/>
    <w:rsid w:val="00937C07"/>
    <w:rsid w:val="00942A73"/>
    <w:rsid w:val="0094672C"/>
    <w:rsid w:val="009479D3"/>
    <w:rsid w:val="009515BC"/>
    <w:rsid w:val="0096291D"/>
    <w:rsid w:val="00971D75"/>
    <w:rsid w:val="00973A23"/>
    <w:rsid w:val="009753BB"/>
    <w:rsid w:val="009854C0"/>
    <w:rsid w:val="00986256"/>
    <w:rsid w:val="00987C42"/>
    <w:rsid w:val="00987DE7"/>
    <w:rsid w:val="00990A7C"/>
    <w:rsid w:val="00990E8F"/>
    <w:rsid w:val="009A1763"/>
    <w:rsid w:val="009B1D9E"/>
    <w:rsid w:val="009C1F37"/>
    <w:rsid w:val="009D29D0"/>
    <w:rsid w:val="009E10E3"/>
    <w:rsid w:val="00A157D3"/>
    <w:rsid w:val="00A17B75"/>
    <w:rsid w:val="00A2125D"/>
    <w:rsid w:val="00A30869"/>
    <w:rsid w:val="00A4260A"/>
    <w:rsid w:val="00A56AC1"/>
    <w:rsid w:val="00A62D9A"/>
    <w:rsid w:val="00A82C07"/>
    <w:rsid w:val="00A82E79"/>
    <w:rsid w:val="00A8450F"/>
    <w:rsid w:val="00A90543"/>
    <w:rsid w:val="00AA13A6"/>
    <w:rsid w:val="00AA18ED"/>
    <w:rsid w:val="00AA2FDA"/>
    <w:rsid w:val="00AA7B44"/>
    <w:rsid w:val="00AB1E26"/>
    <w:rsid w:val="00AB2B32"/>
    <w:rsid w:val="00AB3C39"/>
    <w:rsid w:val="00AC4815"/>
    <w:rsid w:val="00AE0710"/>
    <w:rsid w:val="00AE2CF0"/>
    <w:rsid w:val="00AE2D56"/>
    <w:rsid w:val="00AF067A"/>
    <w:rsid w:val="00B15711"/>
    <w:rsid w:val="00B20CD0"/>
    <w:rsid w:val="00B306AD"/>
    <w:rsid w:val="00B31AC6"/>
    <w:rsid w:val="00B35ADB"/>
    <w:rsid w:val="00B500D1"/>
    <w:rsid w:val="00B549B3"/>
    <w:rsid w:val="00B651F9"/>
    <w:rsid w:val="00B66212"/>
    <w:rsid w:val="00B701E9"/>
    <w:rsid w:val="00B8057F"/>
    <w:rsid w:val="00B817C2"/>
    <w:rsid w:val="00B83D7C"/>
    <w:rsid w:val="00B94429"/>
    <w:rsid w:val="00B94B13"/>
    <w:rsid w:val="00B95DD6"/>
    <w:rsid w:val="00BA1B06"/>
    <w:rsid w:val="00BB1950"/>
    <w:rsid w:val="00BB2DAF"/>
    <w:rsid w:val="00BB3910"/>
    <w:rsid w:val="00BC5EEA"/>
    <w:rsid w:val="00BD0BF3"/>
    <w:rsid w:val="00BE72DE"/>
    <w:rsid w:val="00BE7EDD"/>
    <w:rsid w:val="00BF0CAE"/>
    <w:rsid w:val="00BF3043"/>
    <w:rsid w:val="00BF714C"/>
    <w:rsid w:val="00C12ACA"/>
    <w:rsid w:val="00C13C89"/>
    <w:rsid w:val="00C24B15"/>
    <w:rsid w:val="00C262FD"/>
    <w:rsid w:val="00C31939"/>
    <w:rsid w:val="00C32E23"/>
    <w:rsid w:val="00C42FC1"/>
    <w:rsid w:val="00C437E6"/>
    <w:rsid w:val="00C51752"/>
    <w:rsid w:val="00C52C52"/>
    <w:rsid w:val="00C5311C"/>
    <w:rsid w:val="00C6294F"/>
    <w:rsid w:val="00C65298"/>
    <w:rsid w:val="00C72E04"/>
    <w:rsid w:val="00C748BD"/>
    <w:rsid w:val="00C75049"/>
    <w:rsid w:val="00C854A6"/>
    <w:rsid w:val="00C921A0"/>
    <w:rsid w:val="00CA21AB"/>
    <w:rsid w:val="00CA5E35"/>
    <w:rsid w:val="00CA63DF"/>
    <w:rsid w:val="00CB0DE0"/>
    <w:rsid w:val="00CB5B43"/>
    <w:rsid w:val="00CD58D7"/>
    <w:rsid w:val="00CE636D"/>
    <w:rsid w:val="00D103DB"/>
    <w:rsid w:val="00D14986"/>
    <w:rsid w:val="00D30120"/>
    <w:rsid w:val="00D31FAD"/>
    <w:rsid w:val="00D46EDA"/>
    <w:rsid w:val="00D66B0D"/>
    <w:rsid w:val="00D71DA5"/>
    <w:rsid w:val="00D76CB9"/>
    <w:rsid w:val="00D81C91"/>
    <w:rsid w:val="00D822E0"/>
    <w:rsid w:val="00D91488"/>
    <w:rsid w:val="00DA0C9E"/>
    <w:rsid w:val="00DA1E8D"/>
    <w:rsid w:val="00DB2CCC"/>
    <w:rsid w:val="00DC1EA6"/>
    <w:rsid w:val="00DC5D6E"/>
    <w:rsid w:val="00DD365C"/>
    <w:rsid w:val="00DE5146"/>
    <w:rsid w:val="00DF2733"/>
    <w:rsid w:val="00DF2C2B"/>
    <w:rsid w:val="00E02474"/>
    <w:rsid w:val="00E02F55"/>
    <w:rsid w:val="00E0773E"/>
    <w:rsid w:val="00E1263B"/>
    <w:rsid w:val="00E16730"/>
    <w:rsid w:val="00E201B6"/>
    <w:rsid w:val="00E23D17"/>
    <w:rsid w:val="00E27114"/>
    <w:rsid w:val="00E32187"/>
    <w:rsid w:val="00E41EC9"/>
    <w:rsid w:val="00E47417"/>
    <w:rsid w:val="00E51F6D"/>
    <w:rsid w:val="00E5592F"/>
    <w:rsid w:val="00E61E85"/>
    <w:rsid w:val="00E7258B"/>
    <w:rsid w:val="00E75A1F"/>
    <w:rsid w:val="00E80561"/>
    <w:rsid w:val="00E8340B"/>
    <w:rsid w:val="00E94D30"/>
    <w:rsid w:val="00EB68D4"/>
    <w:rsid w:val="00EC345D"/>
    <w:rsid w:val="00EC5EA1"/>
    <w:rsid w:val="00ED06B4"/>
    <w:rsid w:val="00ED21AF"/>
    <w:rsid w:val="00ED2E7B"/>
    <w:rsid w:val="00ED643E"/>
    <w:rsid w:val="00ED7158"/>
    <w:rsid w:val="00EE1930"/>
    <w:rsid w:val="00EE4B37"/>
    <w:rsid w:val="00F01582"/>
    <w:rsid w:val="00F041B3"/>
    <w:rsid w:val="00F117F7"/>
    <w:rsid w:val="00F118E2"/>
    <w:rsid w:val="00F17E39"/>
    <w:rsid w:val="00F33041"/>
    <w:rsid w:val="00F377CF"/>
    <w:rsid w:val="00F40325"/>
    <w:rsid w:val="00F413AA"/>
    <w:rsid w:val="00F4398F"/>
    <w:rsid w:val="00F51376"/>
    <w:rsid w:val="00F57FD9"/>
    <w:rsid w:val="00F6164C"/>
    <w:rsid w:val="00F61DD1"/>
    <w:rsid w:val="00F6570C"/>
    <w:rsid w:val="00F666DC"/>
    <w:rsid w:val="00F7469F"/>
    <w:rsid w:val="00F83451"/>
    <w:rsid w:val="00F9257E"/>
    <w:rsid w:val="00FA11E3"/>
    <w:rsid w:val="00FC4D73"/>
    <w:rsid w:val="00FE5987"/>
    <w:rsid w:val="00FF2B61"/>
    <w:rsid w:val="00FF5C3C"/>
    <w:rsid w:val="00FF698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49A3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A308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2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117F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IntestazioneCarattere">
    <w:name w:val="Intestazione Carattere"/>
    <w:link w:val="Intestazione"/>
    <w:semiHidden/>
    <w:locked/>
    <w:rsid w:val="00F117F7"/>
    <w:rPr>
      <w:lang w:val="it-IT" w:eastAsia="it-IT" w:bidi="ar-SA"/>
    </w:rPr>
  </w:style>
  <w:style w:type="character" w:styleId="Numeropagina">
    <w:name w:val="page number"/>
    <w:rsid w:val="00F117F7"/>
    <w:rPr>
      <w:rFonts w:cs="Times New Roman"/>
    </w:rPr>
  </w:style>
  <w:style w:type="character" w:styleId="MacchinadascrivereHTML">
    <w:name w:val="HTML Typewriter"/>
    <w:rsid w:val="00DD365C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B94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49A3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A308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2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117F7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IntestazioneCarattere">
    <w:name w:val="Intestazione Carattere"/>
    <w:link w:val="Intestazione"/>
    <w:semiHidden/>
    <w:locked/>
    <w:rsid w:val="00F117F7"/>
    <w:rPr>
      <w:lang w:val="it-IT" w:eastAsia="it-IT" w:bidi="ar-SA"/>
    </w:rPr>
  </w:style>
  <w:style w:type="character" w:styleId="Numeropagina">
    <w:name w:val="page number"/>
    <w:rsid w:val="00F117F7"/>
    <w:rPr>
      <w:rFonts w:cs="Times New Roman"/>
    </w:rPr>
  </w:style>
  <w:style w:type="character" w:styleId="MacchinadascrivereHTML">
    <w:name w:val="HTML Typewriter"/>
    <w:rsid w:val="00DD365C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B9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dsv@units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rente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ECFE-C491-49D5-AA21-67CDD82F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</vt:lpstr>
      <vt:lpstr>Al</vt:lpstr>
    </vt:vector>
  </TitlesOfParts>
  <Company>Università di Trieste</Company>
  <LinksUpToDate>false</LinksUpToDate>
  <CharactersWithSpaces>4854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mailto:protocollodsv@units.it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Corrente</dc:creator>
  <cp:lastModifiedBy>Lenovo</cp:lastModifiedBy>
  <cp:revision>4</cp:revision>
  <cp:lastPrinted>2015-12-21T09:37:00Z</cp:lastPrinted>
  <dcterms:created xsi:type="dcterms:W3CDTF">2022-04-01T08:14:00Z</dcterms:created>
  <dcterms:modified xsi:type="dcterms:W3CDTF">2022-04-01T08:41:00Z</dcterms:modified>
</cp:coreProperties>
</file>